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7A8" w:rsidRPr="00A96851" w:rsidRDefault="00FB17A8" w:rsidP="00FB17A8">
      <w:pPr>
        <w:bidi/>
        <w:spacing w:after="0"/>
        <w:jc w:val="center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                   </w:t>
      </w:r>
      <w:r w:rsidRPr="00A96851">
        <w:rPr>
          <w:rFonts w:cs="B Nazanin"/>
          <w:b/>
          <w:bCs/>
          <w:sz w:val="24"/>
          <w:szCs w:val="24"/>
          <w:rtl/>
        </w:rPr>
        <w:t>جمهور</w:t>
      </w:r>
      <w:r w:rsidRPr="00A96851">
        <w:rPr>
          <w:rFonts w:cs="B Nazanin" w:hint="cs"/>
          <w:b/>
          <w:bCs/>
          <w:sz w:val="24"/>
          <w:szCs w:val="24"/>
          <w:rtl/>
        </w:rPr>
        <w:t>ی</w:t>
      </w:r>
      <w:r w:rsidRPr="00A96851">
        <w:rPr>
          <w:rFonts w:cs="B Nazanin"/>
          <w:b/>
          <w:bCs/>
          <w:sz w:val="24"/>
          <w:szCs w:val="24"/>
          <w:rtl/>
        </w:rPr>
        <w:t xml:space="preserve"> ترک</w:t>
      </w:r>
      <w:r w:rsidRPr="00A96851">
        <w:rPr>
          <w:rFonts w:cs="B Nazanin" w:hint="cs"/>
          <w:b/>
          <w:bCs/>
          <w:sz w:val="24"/>
          <w:szCs w:val="24"/>
          <w:rtl/>
        </w:rPr>
        <w:t>ی</w:t>
      </w:r>
      <w:r w:rsidRPr="00A96851">
        <w:rPr>
          <w:rFonts w:cs="B Nazanin" w:hint="eastAsia"/>
          <w:b/>
          <w:bCs/>
          <w:sz w:val="24"/>
          <w:szCs w:val="24"/>
          <w:rtl/>
        </w:rPr>
        <w:t>ه</w:t>
      </w:r>
      <w:r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   </w:t>
      </w:r>
      <w:r w:rsidRPr="00FB17A8">
        <w:rPr>
          <w:rFonts w:cs="B Nazanin" w:hint="cs"/>
          <w:b/>
          <w:bCs/>
          <w:sz w:val="24"/>
          <w:szCs w:val="24"/>
          <w:u w:val="single"/>
          <w:rtl/>
        </w:rPr>
        <w:t>ترجمه غیر رسمی</w:t>
      </w:r>
    </w:p>
    <w:p w:rsidR="00FB17A8" w:rsidRPr="00A96851" w:rsidRDefault="00FB17A8" w:rsidP="00FB17A8">
      <w:pPr>
        <w:bidi/>
        <w:spacing w:after="0"/>
        <w:jc w:val="center"/>
        <w:rPr>
          <w:rFonts w:cs="B Nazanin"/>
          <w:b/>
          <w:bCs/>
          <w:sz w:val="24"/>
          <w:szCs w:val="24"/>
        </w:rPr>
      </w:pPr>
      <w:r w:rsidRPr="00A96851">
        <w:rPr>
          <w:rFonts w:cs="B Nazanin" w:hint="eastAsia"/>
          <w:b/>
          <w:bCs/>
          <w:sz w:val="24"/>
          <w:szCs w:val="24"/>
          <w:rtl/>
        </w:rPr>
        <w:t>وزارت</w:t>
      </w:r>
      <w:r w:rsidRPr="00A96851">
        <w:rPr>
          <w:rFonts w:cs="B Nazanin"/>
          <w:b/>
          <w:bCs/>
          <w:sz w:val="24"/>
          <w:szCs w:val="24"/>
          <w:rtl/>
        </w:rPr>
        <w:t xml:space="preserve"> تجارت</w:t>
      </w:r>
    </w:p>
    <w:p w:rsidR="00FB17A8" w:rsidRPr="00A96851" w:rsidRDefault="00FB17A8" w:rsidP="00FB17A8">
      <w:pPr>
        <w:bidi/>
        <w:spacing w:after="0"/>
        <w:jc w:val="center"/>
        <w:rPr>
          <w:rFonts w:cs="B Nazanin"/>
          <w:b/>
          <w:bCs/>
          <w:sz w:val="24"/>
          <w:szCs w:val="24"/>
        </w:rPr>
      </w:pPr>
      <w:r w:rsidRPr="00A96851">
        <w:rPr>
          <w:rFonts w:cs="B Nazanin" w:hint="eastAsia"/>
          <w:b/>
          <w:bCs/>
          <w:sz w:val="24"/>
          <w:szCs w:val="24"/>
          <w:rtl/>
        </w:rPr>
        <w:t>اداره</w:t>
      </w:r>
      <w:r w:rsidRPr="00A96851">
        <w:rPr>
          <w:rFonts w:cs="B Nazanin"/>
          <w:b/>
          <w:bCs/>
          <w:sz w:val="24"/>
          <w:szCs w:val="24"/>
          <w:rtl/>
        </w:rPr>
        <w:t xml:space="preserve"> کل گمرکات</w:t>
      </w:r>
      <w:bookmarkStart w:id="0" w:name="_GoBack"/>
      <w:bookmarkEnd w:id="0"/>
    </w:p>
    <w:p w:rsidR="00FB17A8" w:rsidRPr="00A96851" w:rsidRDefault="00FB17A8" w:rsidP="00FB17A8">
      <w:pPr>
        <w:bidi/>
        <w:jc w:val="both"/>
        <w:rPr>
          <w:rFonts w:cs="B Nazanin"/>
          <w:b/>
          <w:bCs/>
          <w:sz w:val="24"/>
          <w:szCs w:val="24"/>
        </w:rPr>
      </w:pP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b/>
          <w:bCs/>
          <w:sz w:val="24"/>
          <w:szCs w:val="24"/>
        </w:rPr>
      </w:pPr>
      <w:r w:rsidRPr="00A96851">
        <w:rPr>
          <w:rFonts w:cs="B Nazanin" w:hint="eastAsia"/>
          <w:b/>
          <w:bCs/>
          <w:sz w:val="24"/>
          <w:szCs w:val="24"/>
          <w:rtl/>
        </w:rPr>
        <w:t>شماره</w:t>
      </w:r>
      <w:r w:rsidRPr="00A96851">
        <w:rPr>
          <w:rFonts w:cs="B Nazanin"/>
          <w:b/>
          <w:bCs/>
          <w:sz w:val="24"/>
          <w:szCs w:val="24"/>
        </w:rPr>
        <w:t xml:space="preserve"> E-96603261-102.03-00127279394 :</w:t>
      </w: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b/>
          <w:bCs/>
          <w:sz w:val="24"/>
          <w:szCs w:val="24"/>
          <w:rtl/>
          <w:lang w:val="en-US" w:bidi="fa-IR"/>
        </w:rPr>
      </w:pPr>
      <w:r w:rsidRPr="00A96851">
        <w:rPr>
          <w:rFonts w:cs="B Nazanin" w:hint="eastAsia"/>
          <w:b/>
          <w:bCs/>
          <w:sz w:val="24"/>
          <w:szCs w:val="24"/>
          <w:rtl/>
        </w:rPr>
        <w:t>موضوع</w:t>
      </w:r>
      <w:r w:rsidRPr="00A96851">
        <w:rPr>
          <w:rFonts w:cs="B Nazanin"/>
          <w:b/>
          <w:bCs/>
          <w:sz w:val="24"/>
          <w:szCs w:val="24"/>
          <w:rtl/>
        </w:rPr>
        <w:t>: تشر</w:t>
      </w:r>
      <w:r w:rsidRPr="00A96851">
        <w:rPr>
          <w:rFonts w:cs="B Nazanin" w:hint="cs"/>
          <w:b/>
          <w:bCs/>
          <w:sz w:val="24"/>
          <w:szCs w:val="24"/>
          <w:rtl/>
        </w:rPr>
        <w:t>ی</w:t>
      </w:r>
      <w:r w:rsidRPr="00A96851">
        <w:rPr>
          <w:rFonts w:cs="B Nazanin" w:hint="eastAsia"/>
          <w:b/>
          <w:bCs/>
          <w:sz w:val="24"/>
          <w:szCs w:val="24"/>
          <w:rtl/>
        </w:rPr>
        <w:t>فات</w:t>
      </w:r>
      <w:r w:rsidRPr="00A96851">
        <w:rPr>
          <w:rFonts w:cs="B Nazanin"/>
          <w:b/>
          <w:bCs/>
          <w:sz w:val="24"/>
          <w:szCs w:val="24"/>
          <w:rtl/>
        </w:rPr>
        <w:t xml:space="preserve"> مربوط به خودروها</w:t>
      </w:r>
      <w:r w:rsidRPr="00A96851">
        <w:rPr>
          <w:rFonts w:cs="B Nazanin" w:hint="cs"/>
          <w:b/>
          <w:bCs/>
          <w:sz w:val="24"/>
          <w:szCs w:val="24"/>
          <w:rtl/>
        </w:rPr>
        <w:t>ی</w:t>
      </w:r>
      <w:r w:rsidRPr="00A96851">
        <w:rPr>
          <w:rFonts w:cs="B Nazanin"/>
          <w:b/>
          <w:bCs/>
          <w:sz w:val="24"/>
          <w:szCs w:val="24"/>
          <w:rtl/>
        </w:rPr>
        <w:t xml:space="preserve"> کشنده‌ا</w:t>
      </w:r>
      <w:r w:rsidRPr="00A96851">
        <w:rPr>
          <w:rFonts w:cs="B Nazanin" w:hint="cs"/>
          <w:b/>
          <w:bCs/>
          <w:sz w:val="24"/>
          <w:szCs w:val="24"/>
          <w:rtl/>
        </w:rPr>
        <w:t>ی</w:t>
      </w:r>
      <w:r w:rsidRPr="00A96851">
        <w:rPr>
          <w:rFonts w:cs="B Nazanin"/>
          <w:b/>
          <w:bCs/>
          <w:sz w:val="24"/>
          <w:szCs w:val="24"/>
          <w:rtl/>
        </w:rPr>
        <w:t xml:space="preserve"> که خود دارا</w:t>
      </w:r>
      <w:r w:rsidRPr="00A96851">
        <w:rPr>
          <w:rFonts w:cs="B Nazanin" w:hint="cs"/>
          <w:b/>
          <w:bCs/>
          <w:sz w:val="24"/>
          <w:szCs w:val="24"/>
          <w:rtl/>
        </w:rPr>
        <w:t>ی</w:t>
      </w:r>
      <w:r w:rsidRPr="00A96851">
        <w:rPr>
          <w:rFonts w:cs="B Nazanin"/>
          <w:b/>
          <w:bCs/>
          <w:sz w:val="24"/>
          <w:szCs w:val="24"/>
          <w:rtl/>
        </w:rPr>
        <w:t xml:space="preserve"> وضع</w:t>
      </w:r>
      <w:r w:rsidRPr="00A96851">
        <w:rPr>
          <w:rFonts w:cs="B Nazanin" w:hint="cs"/>
          <w:b/>
          <w:bCs/>
          <w:sz w:val="24"/>
          <w:szCs w:val="24"/>
          <w:rtl/>
        </w:rPr>
        <w:t>ی</w:t>
      </w:r>
      <w:r w:rsidRPr="00A96851">
        <w:rPr>
          <w:rFonts w:cs="B Nazanin" w:hint="eastAsia"/>
          <w:b/>
          <w:bCs/>
          <w:sz w:val="24"/>
          <w:szCs w:val="24"/>
          <w:rtl/>
        </w:rPr>
        <w:t>ت</w:t>
      </w:r>
      <w:r w:rsidRPr="00A96851">
        <w:rPr>
          <w:rFonts w:cs="B Nazanin"/>
          <w:b/>
          <w:bCs/>
          <w:sz w:val="24"/>
          <w:szCs w:val="24"/>
          <w:rtl/>
        </w:rPr>
        <w:t xml:space="preserve"> کالا بوده و با حرکت بر رو</w:t>
      </w:r>
      <w:r w:rsidRPr="00A96851">
        <w:rPr>
          <w:rFonts w:cs="B Nazanin" w:hint="cs"/>
          <w:b/>
          <w:bCs/>
          <w:sz w:val="24"/>
          <w:szCs w:val="24"/>
          <w:rtl/>
        </w:rPr>
        <w:t>ی</w:t>
      </w:r>
      <w:r w:rsidRPr="00A96851">
        <w:rPr>
          <w:rFonts w:cs="B Nazanin"/>
          <w:b/>
          <w:bCs/>
          <w:sz w:val="24"/>
          <w:szCs w:val="24"/>
          <w:rtl/>
        </w:rPr>
        <w:t xml:space="preserve"> چرخ‌ها</w:t>
      </w:r>
      <w:r w:rsidRPr="00A96851">
        <w:rPr>
          <w:rFonts w:cs="B Nazanin" w:hint="cs"/>
          <w:b/>
          <w:bCs/>
          <w:sz w:val="24"/>
          <w:szCs w:val="24"/>
          <w:rtl/>
        </w:rPr>
        <w:t>ی</w:t>
      </w:r>
      <w:r w:rsidRPr="00A96851">
        <w:rPr>
          <w:rFonts w:cs="B Nazanin"/>
          <w:b/>
          <w:bCs/>
          <w:sz w:val="24"/>
          <w:szCs w:val="24"/>
          <w:rtl/>
        </w:rPr>
        <w:t xml:space="preserve"> خود اعزام م</w:t>
      </w:r>
      <w:r w:rsidRPr="00A96851">
        <w:rPr>
          <w:rFonts w:cs="B Nazanin" w:hint="cs"/>
          <w:b/>
          <w:bCs/>
          <w:sz w:val="24"/>
          <w:szCs w:val="24"/>
          <w:rtl/>
        </w:rPr>
        <w:t>ی‌</w:t>
      </w:r>
      <w:r w:rsidRPr="00A96851">
        <w:rPr>
          <w:rFonts w:cs="B Nazanin" w:hint="eastAsia"/>
          <w:b/>
          <w:bCs/>
          <w:sz w:val="24"/>
          <w:szCs w:val="24"/>
          <w:rtl/>
        </w:rPr>
        <w:t>شوند</w:t>
      </w:r>
      <w:r>
        <w:rPr>
          <w:rFonts w:cs="B Nazanin" w:hint="cs"/>
          <w:b/>
          <w:bCs/>
          <w:sz w:val="24"/>
          <w:szCs w:val="24"/>
          <w:rtl/>
          <w:lang w:val="en-US" w:bidi="fa-IR"/>
        </w:rPr>
        <w:t>.</w:t>
      </w:r>
    </w:p>
    <w:p w:rsidR="00FB17A8" w:rsidRPr="00A96851" w:rsidRDefault="00FB17A8" w:rsidP="00FB17A8">
      <w:pPr>
        <w:bidi/>
        <w:jc w:val="both"/>
        <w:rPr>
          <w:rFonts w:cs="B Nazanin"/>
          <w:sz w:val="24"/>
          <w:szCs w:val="24"/>
        </w:rPr>
      </w:pPr>
    </w:p>
    <w:p w:rsidR="00FB17A8" w:rsidRPr="00A96851" w:rsidRDefault="00FB17A8" w:rsidP="00FB17A8">
      <w:pPr>
        <w:bidi/>
        <w:jc w:val="center"/>
        <w:rPr>
          <w:rFonts w:cs="B Nazanin"/>
          <w:b/>
          <w:bCs/>
          <w:sz w:val="24"/>
          <w:szCs w:val="24"/>
        </w:rPr>
      </w:pPr>
      <w:r w:rsidRPr="00A96851">
        <w:rPr>
          <w:rFonts w:cs="B Nazanin" w:hint="eastAsia"/>
          <w:b/>
          <w:bCs/>
          <w:sz w:val="24"/>
          <w:szCs w:val="24"/>
          <w:rtl/>
        </w:rPr>
        <w:t>به</w:t>
      </w:r>
      <w:r w:rsidRPr="00A96851">
        <w:rPr>
          <w:rFonts w:cs="B Nazanin"/>
          <w:b/>
          <w:bCs/>
          <w:sz w:val="24"/>
          <w:szCs w:val="24"/>
          <w:rtl/>
        </w:rPr>
        <w:t xml:space="preserve"> مراجع مندرج در فهرست توز</w:t>
      </w:r>
      <w:r w:rsidRPr="00A96851">
        <w:rPr>
          <w:rFonts w:cs="B Nazanin" w:hint="cs"/>
          <w:b/>
          <w:bCs/>
          <w:sz w:val="24"/>
          <w:szCs w:val="24"/>
          <w:rtl/>
        </w:rPr>
        <w:t>ی</w:t>
      </w:r>
      <w:r w:rsidRPr="00A96851">
        <w:rPr>
          <w:rFonts w:cs="B Nazanin" w:hint="eastAsia"/>
          <w:b/>
          <w:bCs/>
          <w:sz w:val="24"/>
          <w:szCs w:val="24"/>
          <w:rtl/>
        </w:rPr>
        <w:t>ع</w:t>
      </w:r>
    </w:p>
    <w:p w:rsidR="00FB17A8" w:rsidRPr="00A96851" w:rsidRDefault="00FB17A8" w:rsidP="00FB17A8">
      <w:pPr>
        <w:bidi/>
        <w:jc w:val="both"/>
        <w:rPr>
          <w:rFonts w:cs="B Nazanin"/>
          <w:sz w:val="24"/>
          <w:szCs w:val="24"/>
        </w:rPr>
      </w:pP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A96851">
        <w:rPr>
          <w:rFonts w:cs="B Nazanin" w:hint="eastAsia"/>
          <w:sz w:val="24"/>
          <w:szCs w:val="24"/>
          <w:rtl/>
        </w:rPr>
        <w:t>به‌منظور</w:t>
      </w:r>
      <w:r w:rsidRPr="00A96851">
        <w:rPr>
          <w:rFonts w:cs="B Nazanin"/>
          <w:sz w:val="24"/>
          <w:szCs w:val="24"/>
          <w:rtl/>
        </w:rPr>
        <w:t xml:space="preserve"> افزا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ش</w:t>
      </w:r>
      <w:r w:rsidRPr="00A96851">
        <w:rPr>
          <w:rFonts w:cs="B Nazanin"/>
          <w:sz w:val="24"/>
          <w:szCs w:val="24"/>
          <w:rtl/>
        </w:rPr>
        <w:t xml:space="preserve"> اثربخش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نظارت گمرک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و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جاد</w:t>
      </w:r>
      <w:r w:rsidRPr="00A96851">
        <w:rPr>
          <w:rFonts w:cs="B Nazanin"/>
          <w:sz w:val="24"/>
          <w:szCs w:val="24"/>
          <w:rtl/>
        </w:rPr>
        <w:t xml:space="preserve"> وحدت رو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ه</w:t>
      </w:r>
      <w:r w:rsidRPr="00A96851">
        <w:rPr>
          <w:rFonts w:cs="B Nazanin"/>
          <w:sz w:val="24"/>
          <w:szCs w:val="24"/>
          <w:rtl/>
        </w:rPr>
        <w:t xml:space="preserve"> در عمل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ات</w:t>
      </w:r>
      <w:r w:rsidRPr="00A96851">
        <w:rPr>
          <w:rFonts w:cs="B Nazanin"/>
          <w:sz w:val="24"/>
          <w:szCs w:val="24"/>
          <w:rtl/>
        </w:rPr>
        <w:t xml:space="preserve"> اعزام خودروها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کشنده‌ا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که خود دارا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وضع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</w:t>
      </w:r>
      <w:r w:rsidRPr="00A96851">
        <w:rPr>
          <w:rFonts w:cs="B Nazanin"/>
          <w:sz w:val="24"/>
          <w:szCs w:val="24"/>
          <w:rtl/>
        </w:rPr>
        <w:t xml:space="preserve"> کالا بوده و تحت رو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ه</w:t>
      </w:r>
      <w:r w:rsidRPr="00A96851">
        <w:rPr>
          <w:rFonts w:cs="B Nazanin"/>
          <w:sz w:val="24"/>
          <w:szCs w:val="24"/>
          <w:rtl/>
        </w:rPr>
        <w:t xml:space="preserve"> ترانز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</w:t>
      </w:r>
      <w:r w:rsidRPr="00A96851">
        <w:rPr>
          <w:rFonts w:cs="B Nazanin"/>
          <w:sz w:val="24"/>
          <w:szCs w:val="24"/>
          <w:rtl/>
        </w:rPr>
        <w:t xml:space="preserve"> از کشور ما عبور م</w:t>
      </w:r>
      <w:r w:rsidRPr="00A96851">
        <w:rPr>
          <w:rFonts w:cs="B Nazanin" w:hint="cs"/>
          <w:sz w:val="24"/>
          <w:szCs w:val="24"/>
          <w:rtl/>
        </w:rPr>
        <w:t>ی‌</w:t>
      </w:r>
      <w:r w:rsidRPr="00A96851">
        <w:rPr>
          <w:rFonts w:cs="B Nazanin" w:hint="eastAsia"/>
          <w:sz w:val="24"/>
          <w:szCs w:val="24"/>
          <w:rtl/>
        </w:rPr>
        <w:t>کنند،</w:t>
      </w:r>
      <w:r w:rsidRPr="00A96851">
        <w:rPr>
          <w:rFonts w:cs="B Nazanin"/>
          <w:sz w:val="24"/>
          <w:szCs w:val="24"/>
          <w:rtl/>
        </w:rPr>
        <w:t xml:space="preserve"> ضوابط و مقررات مربوط به اعزام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خودروها مجدداً تنظ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م</w:t>
      </w:r>
      <w:r w:rsidRPr="00A96851">
        <w:rPr>
          <w:rFonts w:cs="B Nazanin"/>
          <w:sz w:val="24"/>
          <w:szCs w:val="24"/>
          <w:rtl/>
        </w:rPr>
        <w:t xml:space="preserve"> شده است</w:t>
      </w:r>
      <w:r w:rsidRPr="00A96851">
        <w:rPr>
          <w:rFonts w:cs="B Nazanin"/>
          <w:sz w:val="24"/>
          <w:szCs w:val="24"/>
        </w:rPr>
        <w:t>.</w:t>
      </w: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A96851">
        <w:rPr>
          <w:rFonts w:cs="B Nazanin" w:hint="eastAsia"/>
          <w:sz w:val="24"/>
          <w:szCs w:val="24"/>
          <w:rtl/>
        </w:rPr>
        <w:t>در</w:t>
      </w:r>
      <w:r w:rsidRPr="00A96851">
        <w:rPr>
          <w:rFonts w:cs="B Nazanin"/>
          <w:sz w:val="24"/>
          <w:szCs w:val="24"/>
          <w:rtl/>
        </w:rPr>
        <w:t xml:space="preserve">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چارچوب، از تار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خ</w:t>
      </w:r>
      <w:r w:rsidRPr="00A96851">
        <w:rPr>
          <w:rFonts w:cs="B Nazanin"/>
          <w:sz w:val="24"/>
          <w:szCs w:val="24"/>
          <w:rtl/>
        </w:rPr>
        <w:t xml:space="preserve"> 14</w:t>
      </w:r>
      <w:r>
        <w:rPr>
          <w:rFonts w:cs="B Nazanin" w:hint="cs"/>
          <w:sz w:val="24"/>
          <w:szCs w:val="24"/>
          <w:rtl/>
        </w:rPr>
        <w:t>/</w:t>
      </w:r>
      <w:r w:rsidRPr="00A96851">
        <w:rPr>
          <w:rFonts w:cs="B Nazanin"/>
          <w:sz w:val="24"/>
          <w:szCs w:val="24"/>
          <w:rtl/>
        </w:rPr>
        <w:t>10</w:t>
      </w:r>
      <w:r>
        <w:rPr>
          <w:rFonts w:cs="B Nazanin" w:hint="cs"/>
          <w:sz w:val="24"/>
          <w:szCs w:val="24"/>
          <w:rtl/>
        </w:rPr>
        <w:t>/</w:t>
      </w:r>
      <w:r w:rsidRPr="00A96851">
        <w:rPr>
          <w:rFonts w:cs="B Nazanin"/>
          <w:sz w:val="24"/>
          <w:szCs w:val="24"/>
          <w:rtl/>
        </w:rPr>
        <w:t>2026، اعزام خودروها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کشنده‌ا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که خود دارا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وضع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</w:t>
      </w:r>
      <w:r w:rsidRPr="00A96851">
        <w:rPr>
          <w:rFonts w:cs="B Nazanin"/>
          <w:sz w:val="24"/>
          <w:szCs w:val="24"/>
          <w:rtl/>
        </w:rPr>
        <w:t xml:space="preserve"> کالا هستند و قرار است تحت رو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ه</w:t>
      </w:r>
      <w:r w:rsidRPr="00A96851">
        <w:rPr>
          <w:rFonts w:cs="B Nazanin"/>
          <w:sz w:val="24"/>
          <w:szCs w:val="24"/>
          <w:rtl/>
        </w:rPr>
        <w:t xml:space="preserve"> ترانز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</w:t>
      </w:r>
      <w:r w:rsidRPr="00A96851">
        <w:rPr>
          <w:rFonts w:cs="B Nazanin"/>
          <w:sz w:val="24"/>
          <w:szCs w:val="24"/>
          <w:rtl/>
        </w:rPr>
        <w:t xml:space="preserve"> از کشور ما به کشورها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ثالث منتقل شوند، به‌صورت حرکت بر رو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چرخ‌ها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خود 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ا</w:t>
      </w:r>
      <w:r w:rsidRPr="00A96851">
        <w:rPr>
          <w:rFonts w:cs="B Nazanin"/>
          <w:sz w:val="24"/>
          <w:szCs w:val="24"/>
          <w:rtl/>
        </w:rPr>
        <w:t xml:space="preserve"> به‌وس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له</w:t>
      </w:r>
      <w:r w:rsidRPr="00A96851">
        <w:rPr>
          <w:rFonts w:cs="B Nazanin"/>
          <w:sz w:val="24"/>
          <w:szCs w:val="24"/>
          <w:rtl/>
        </w:rPr>
        <w:t xml:space="preserve"> خودرو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د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گر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که آن ن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ز</w:t>
      </w:r>
      <w:r w:rsidRPr="00A96851">
        <w:rPr>
          <w:rFonts w:cs="B Nazanin"/>
          <w:sz w:val="24"/>
          <w:szCs w:val="24"/>
          <w:rtl/>
        </w:rPr>
        <w:t xml:space="preserve"> دارا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وضع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</w:t>
      </w:r>
      <w:r w:rsidRPr="00A96851">
        <w:rPr>
          <w:rFonts w:cs="B Nazanin"/>
          <w:sz w:val="24"/>
          <w:szCs w:val="24"/>
          <w:rtl/>
        </w:rPr>
        <w:t xml:space="preserve"> کالا است، صرفاً از طر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ق</w:t>
      </w:r>
      <w:r w:rsidRPr="00A96851">
        <w:rPr>
          <w:rFonts w:cs="B Nazanin"/>
          <w:sz w:val="24"/>
          <w:szCs w:val="24"/>
          <w:rtl/>
        </w:rPr>
        <w:t xml:space="preserve"> مس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ر</w:t>
      </w:r>
      <w:r w:rsidRPr="00A96851">
        <w:rPr>
          <w:rFonts w:cs="B Nazanin"/>
          <w:sz w:val="24"/>
          <w:szCs w:val="24"/>
          <w:rtl/>
        </w:rPr>
        <w:t xml:space="preserve"> در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ا</w:t>
      </w:r>
      <w:r w:rsidRPr="00A96851">
        <w:rPr>
          <w:rFonts w:cs="B Nazanin" w:hint="cs"/>
          <w:sz w:val="24"/>
          <w:szCs w:val="24"/>
          <w:rtl/>
        </w:rPr>
        <w:t>یی</w:t>
      </w:r>
      <w:r w:rsidRPr="00A96851">
        <w:rPr>
          <w:rFonts w:cs="B Nazanin"/>
          <w:sz w:val="24"/>
          <w:szCs w:val="24"/>
          <w:rtl/>
        </w:rPr>
        <w:t xml:space="preserve"> و گمرکات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امکان‌پذ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ر</w:t>
      </w:r>
      <w:r w:rsidRPr="00A96851">
        <w:rPr>
          <w:rFonts w:cs="B Nazanin"/>
          <w:sz w:val="24"/>
          <w:szCs w:val="24"/>
          <w:rtl/>
        </w:rPr>
        <w:t xml:space="preserve"> خواهد بود که به‌عنوان گمرک رو-رو</w:t>
      </w:r>
      <w:r w:rsidRPr="00A96851">
        <w:rPr>
          <w:rFonts w:cs="B Nazanin"/>
          <w:sz w:val="24"/>
          <w:szCs w:val="24"/>
        </w:rPr>
        <w:t xml:space="preserve"> (Ro-Ro) </w:t>
      </w:r>
      <w:r w:rsidRPr="00A96851">
        <w:rPr>
          <w:rFonts w:cs="B Nazanin"/>
          <w:sz w:val="24"/>
          <w:szCs w:val="24"/>
          <w:rtl/>
        </w:rPr>
        <w:t>فعال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</w:t>
      </w:r>
      <w:r w:rsidRPr="00A96851">
        <w:rPr>
          <w:rFonts w:cs="B Nazanin"/>
          <w:sz w:val="24"/>
          <w:szCs w:val="24"/>
          <w:rtl/>
        </w:rPr>
        <w:t xml:space="preserve"> م</w:t>
      </w:r>
      <w:r w:rsidRPr="00A96851">
        <w:rPr>
          <w:rFonts w:cs="B Nazanin" w:hint="cs"/>
          <w:sz w:val="24"/>
          <w:szCs w:val="24"/>
          <w:rtl/>
        </w:rPr>
        <w:t>ی‌</w:t>
      </w:r>
      <w:r w:rsidRPr="00A96851">
        <w:rPr>
          <w:rFonts w:cs="B Nazanin" w:hint="eastAsia"/>
          <w:sz w:val="24"/>
          <w:szCs w:val="24"/>
          <w:rtl/>
        </w:rPr>
        <w:t>کنند</w:t>
      </w:r>
      <w:r w:rsidRPr="00A96851">
        <w:rPr>
          <w:rFonts w:cs="B Nazanin"/>
          <w:sz w:val="24"/>
          <w:szCs w:val="24"/>
        </w:rPr>
        <w:t>.</w:t>
      </w: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A96851">
        <w:rPr>
          <w:rFonts w:cs="B Nazanin" w:hint="eastAsia"/>
          <w:sz w:val="24"/>
          <w:szCs w:val="24"/>
          <w:rtl/>
        </w:rPr>
        <w:t>اعزام</w:t>
      </w:r>
      <w:r w:rsidRPr="00A96851">
        <w:rPr>
          <w:rFonts w:cs="B Nazanin"/>
          <w:sz w:val="24"/>
          <w:szCs w:val="24"/>
          <w:rtl/>
        </w:rPr>
        <w:t xml:space="preserve">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خودروها از طر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ق</w:t>
      </w:r>
      <w:r w:rsidRPr="00A96851">
        <w:rPr>
          <w:rFonts w:cs="B Nazanin"/>
          <w:sz w:val="24"/>
          <w:szCs w:val="24"/>
          <w:rtl/>
        </w:rPr>
        <w:t xml:space="preserve"> جاده و از گذرگاه‌ها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مرز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زم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،</w:t>
      </w:r>
      <w:r w:rsidRPr="00A96851">
        <w:rPr>
          <w:rFonts w:cs="B Nazanin"/>
          <w:sz w:val="24"/>
          <w:szCs w:val="24"/>
          <w:rtl/>
        </w:rPr>
        <w:t xml:space="preserve"> تنها در صورت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امکان‌پذ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ر</w:t>
      </w:r>
      <w:r w:rsidRPr="00A96851">
        <w:rPr>
          <w:rFonts w:cs="B Nazanin"/>
          <w:sz w:val="24"/>
          <w:szCs w:val="24"/>
          <w:rtl/>
        </w:rPr>
        <w:t xml:space="preserve"> خواهد بود که به‌عنوان بار 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ا</w:t>
      </w:r>
      <w:r w:rsidRPr="00A96851">
        <w:rPr>
          <w:rFonts w:cs="B Nazanin"/>
          <w:sz w:val="24"/>
          <w:szCs w:val="24"/>
          <w:rtl/>
        </w:rPr>
        <w:t xml:space="preserve"> کالا بر رو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وسا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ل</w:t>
      </w:r>
      <w:r w:rsidRPr="00A96851">
        <w:rPr>
          <w:rFonts w:cs="B Nazanin"/>
          <w:sz w:val="24"/>
          <w:szCs w:val="24"/>
          <w:rtl/>
        </w:rPr>
        <w:t xml:space="preserve"> نقل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ه</w:t>
      </w:r>
      <w:r w:rsidRPr="00A96851">
        <w:rPr>
          <w:rFonts w:cs="B Nazanin"/>
          <w:sz w:val="24"/>
          <w:szCs w:val="24"/>
          <w:rtl/>
        </w:rPr>
        <w:t xml:space="preserve"> حمل‌ونقل دارا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مجوز معتبر حمل شوند</w:t>
      </w:r>
      <w:r w:rsidRPr="00A96851">
        <w:rPr>
          <w:rFonts w:cs="B Nazanin"/>
          <w:sz w:val="24"/>
          <w:szCs w:val="24"/>
        </w:rPr>
        <w:t>.</w:t>
      </w: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A96851">
        <w:rPr>
          <w:rFonts w:cs="B Nazanin" w:hint="eastAsia"/>
          <w:sz w:val="24"/>
          <w:szCs w:val="24"/>
          <w:rtl/>
        </w:rPr>
        <w:t>همچن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ن،</w:t>
      </w:r>
      <w:r w:rsidRPr="00A96851">
        <w:rPr>
          <w:rFonts w:cs="B Nazanin"/>
          <w:sz w:val="24"/>
          <w:szCs w:val="24"/>
          <w:rtl/>
        </w:rPr>
        <w:t xml:space="preserve"> محدود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ت‌ها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قابل اعمال در خصوص کشور محل استقرار شرکت خر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دار،</w:t>
      </w:r>
      <w:r w:rsidRPr="00A96851">
        <w:rPr>
          <w:rFonts w:cs="B Nazanin"/>
          <w:sz w:val="24"/>
          <w:szCs w:val="24"/>
          <w:rtl/>
        </w:rPr>
        <w:t xml:space="preserve"> کشور مقصد و گمرک مقصد هنگام اعزام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خودروها از گمرکات رو-رو، و ن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ز</w:t>
      </w:r>
      <w:r w:rsidRPr="00A96851">
        <w:rPr>
          <w:rFonts w:cs="B Nazanin"/>
          <w:sz w:val="24"/>
          <w:szCs w:val="24"/>
          <w:rtl/>
        </w:rPr>
        <w:t xml:space="preserve"> موارد مربوط به انطباق کشور مقصد اظهارشده با گمرک مقصد اظهارشده، در نامه پ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وست</w:t>
      </w:r>
      <w:r w:rsidRPr="00A96851">
        <w:rPr>
          <w:rFonts w:cs="B Nazanin"/>
          <w:sz w:val="24"/>
          <w:szCs w:val="24"/>
          <w:rtl/>
        </w:rPr>
        <w:t xml:space="preserve"> تشر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ح</w:t>
      </w:r>
      <w:r w:rsidRPr="00A96851">
        <w:rPr>
          <w:rFonts w:cs="B Nazanin"/>
          <w:sz w:val="24"/>
          <w:szCs w:val="24"/>
          <w:rtl/>
        </w:rPr>
        <w:t xml:space="preserve"> شده است</w:t>
      </w:r>
      <w:r w:rsidRPr="00A96851">
        <w:rPr>
          <w:rFonts w:cs="B Nazanin"/>
          <w:sz w:val="24"/>
          <w:szCs w:val="24"/>
        </w:rPr>
        <w:t>.</w:t>
      </w: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A96851">
        <w:rPr>
          <w:rFonts w:cs="B Nazanin" w:hint="eastAsia"/>
          <w:sz w:val="24"/>
          <w:szCs w:val="24"/>
          <w:rtl/>
        </w:rPr>
        <w:t>از</w:t>
      </w:r>
      <w:r w:rsidRPr="00A96851">
        <w:rPr>
          <w:rFonts w:cs="B Nazanin"/>
          <w:sz w:val="24"/>
          <w:szCs w:val="24"/>
          <w:rtl/>
        </w:rPr>
        <w:t xml:space="preserve"> سو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د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گر،</w:t>
      </w:r>
      <w:r w:rsidRPr="00A96851">
        <w:rPr>
          <w:rFonts w:cs="B Nazanin"/>
          <w:sz w:val="24"/>
          <w:szCs w:val="24"/>
          <w:rtl/>
        </w:rPr>
        <w:t xml:space="preserve"> تشر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فات</w:t>
      </w:r>
      <w:r w:rsidRPr="00A96851">
        <w:rPr>
          <w:rFonts w:cs="B Nazanin"/>
          <w:sz w:val="24"/>
          <w:szCs w:val="24"/>
          <w:rtl/>
        </w:rPr>
        <w:t xml:space="preserve"> مربوط به اظهارنامه‌ها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ترانز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</w:t>
      </w:r>
      <w:r w:rsidRPr="00A96851">
        <w:rPr>
          <w:rFonts w:cs="B Nazanin"/>
          <w:sz w:val="24"/>
          <w:szCs w:val="24"/>
          <w:rtl/>
        </w:rPr>
        <w:t xml:space="preserve"> مشترک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که پ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ش</w:t>
      </w:r>
      <w:r w:rsidRPr="00A96851">
        <w:rPr>
          <w:rFonts w:cs="B Nazanin"/>
          <w:sz w:val="24"/>
          <w:szCs w:val="24"/>
          <w:rtl/>
        </w:rPr>
        <w:t xml:space="preserve"> از تار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خ</w:t>
      </w:r>
      <w:r w:rsidRPr="00A96851">
        <w:rPr>
          <w:rFonts w:cs="B Nazanin"/>
          <w:sz w:val="24"/>
          <w:szCs w:val="24"/>
          <w:rtl/>
        </w:rPr>
        <w:t xml:space="preserve"> </w:t>
      </w:r>
      <w:r w:rsidRPr="00A96851">
        <w:rPr>
          <w:rFonts w:cs="B Nazanin"/>
          <w:sz w:val="24"/>
          <w:szCs w:val="24"/>
          <w:rtl/>
          <w:lang w:bidi="fa-IR"/>
        </w:rPr>
        <w:t>۱۴</w:t>
      </w:r>
      <w:r>
        <w:rPr>
          <w:rFonts w:cs="B Nazanin" w:hint="cs"/>
          <w:sz w:val="24"/>
          <w:szCs w:val="24"/>
          <w:rtl/>
        </w:rPr>
        <w:t>/10/</w:t>
      </w:r>
      <w:r w:rsidRPr="00A96851">
        <w:rPr>
          <w:rFonts w:cs="B Nazanin"/>
          <w:sz w:val="24"/>
          <w:szCs w:val="24"/>
          <w:rtl/>
        </w:rPr>
        <w:t xml:space="preserve"> </w:t>
      </w:r>
      <w:r w:rsidRPr="00A96851">
        <w:rPr>
          <w:rFonts w:cs="B Nazanin"/>
          <w:sz w:val="24"/>
          <w:szCs w:val="24"/>
          <w:rtl/>
          <w:lang w:bidi="fa-IR"/>
        </w:rPr>
        <w:t>۲۰۲۶</w:t>
      </w:r>
      <w:r w:rsidRPr="00A96851">
        <w:rPr>
          <w:rFonts w:cs="B Nazanin"/>
          <w:sz w:val="24"/>
          <w:szCs w:val="24"/>
          <w:rtl/>
        </w:rPr>
        <w:t xml:space="preserve"> اعلام عبور مرز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آن‌ها انجام شده است، اظهارنامه‌ها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ترانز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</w:t>
      </w:r>
      <w:r w:rsidRPr="00A96851">
        <w:rPr>
          <w:rFonts w:cs="B Nazanin"/>
          <w:sz w:val="24"/>
          <w:szCs w:val="24"/>
          <w:rtl/>
        </w:rPr>
        <w:t xml:space="preserve"> مل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که پ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ش</w:t>
      </w:r>
      <w:r w:rsidRPr="00A96851">
        <w:rPr>
          <w:rFonts w:cs="B Nazanin"/>
          <w:sz w:val="24"/>
          <w:szCs w:val="24"/>
          <w:rtl/>
        </w:rPr>
        <w:t xml:space="preserve"> از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تار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خ</w:t>
      </w:r>
      <w:r w:rsidRPr="00A96851">
        <w:rPr>
          <w:rFonts w:cs="B Nazanin"/>
          <w:sz w:val="24"/>
          <w:szCs w:val="24"/>
          <w:rtl/>
        </w:rPr>
        <w:t xml:space="preserve"> پذ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رفته</w:t>
      </w:r>
      <w:r w:rsidRPr="00A96851">
        <w:rPr>
          <w:rFonts w:cs="B Nazanin"/>
          <w:sz w:val="24"/>
          <w:szCs w:val="24"/>
          <w:rtl/>
        </w:rPr>
        <w:t xml:space="preserve"> شده‌اند و کارنه‌ها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ت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ر</w:t>
      </w:r>
      <w:r w:rsidRPr="00A96851">
        <w:rPr>
          <w:rFonts w:cs="B Nazanin"/>
          <w:sz w:val="24"/>
          <w:szCs w:val="24"/>
        </w:rPr>
        <w:t xml:space="preserve"> (TIR) </w:t>
      </w:r>
      <w:r w:rsidRPr="00A96851">
        <w:rPr>
          <w:rFonts w:cs="B Nazanin"/>
          <w:sz w:val="24"/>
          <w:szCs w:val="24"/>
          <w:rtl/>
        </w:rPr>
        <w:t>که پ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ش</w:t>
      </w:r>
      <w:r w:rsidRPr="00A96851">
        <w:rPr>
          <w:rFonts w:cs="B Nazanin"/>
          <w:sz w:val="24"/>
          <w:szCs w:val="24"/>
          <w:rtl/>
        </w:rPr>
        <w:t xml:space="preserve"> از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تار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خ</w:t>
      </w:r>
      <w:r w:rsidRPr="00A96851">
        <w:rPr>
          <w:rFonts w:cs="B Nazanin"/>
          <w:sz w:val="24"/>
          <w:szCs w:val="24"/>
          <w:rtl/>
        </w:rPr>
        <w:t xml:space="preserve"> ثبت شده‌اند، مطابق رو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ه</w:t>
      </w:r>
      <w:r w:rsidRPr="00A96851">
        <w:rPr>
          <w:rFonts w:cs="B Nazanin"/>
          <w:sz w:val="24"/>
          <w:szCs w:val="24"/>
          <w:rtl/>
        </w:rPr>
        <w:t xml:space="preserve"> جا</w:t>
      </w:r>
      <w:r w:rsidRPr="00A96851">
        <w:rPr>
          <w:rFonts w:cs="B Nazanin" w:hint="eastAsia"/>
          <w:sz w:val="24"/>
          <w:szCs w:val="24"/>
          <w:rtl/>
        </w:rPr>
        <w:t>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تکم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ل</w:t>
      </w:r>
      <w:r w:rsidRPr="00A96851">
        <w:rPr>
          <w:rFonts w:cs="B Nazanin"/>
          <w:sz w:val="24"/>
          <w:szCs w:val="24"/>
          <w:rtl/>
        </w:rPr>
        <w:t xml:space="preserve"> خواهد شد</w:t>
      </w:r>
      <w:r w:rsidRPr="00A96851">
        <w:rPr>
          <w:rFonts w:cs="B Nazanin"/>
          <w:sz w:val="24"/>
          <w:szCs w:val="24"/>
        </w:rPr>
        <w:t>.</w:t>
      </w: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A96851">
        <w:rPr>
          <w:rFonts w:cs="B Nazanin" w:hint="eastAsia"/>
          <w:sz w:val="24"/>
          <w:szCs w:val="24"/>
          <w:rtl/>
        </w:rPr>
        <w:t>بر</w:t>
      </w:r>
      <w:r w:rsidRPr="00A96851">
        <w:rPr>
          <w:rFonts w:cs="B Nazanin"/>
          <w:sz w:val="24"/>
          <w:szCs w:val="24"/>
          <w:rtl/>
        </w:rPr>
        <w:t xml:space="preserve">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اساس، به‌منظور برنامه‌ر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عمل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ات</w:t>
      </w:r>
      <w:r w:rsidRPr="00A96851">
        <w:rPr>
          <w:rFonts w:cs="B Nazanin"/>
          <w:sz w:val="24"/>
          <w:szCs w:val="24"/>
          <w:rtl/>
        </w:rPr>
        <w:t xml:space="preserve"> حمل‌ونقل و ترانز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</w:t>
      </w:r>
      <w:r w:rsidRPr="00A96851">
        <w:rPr>
          <w:rFonts w:cs="B Nazanin"/>
          <w:sz w:val="24"/>
          <w:szCs w:val="24"/>
          <w:rtl/>
        </w:rPr>
        <w:t xml:space="preserve"> مربوطه مطابق ضوابط فوق، خواهشمند است با در نظر گرفتن تار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خ</w:t>
      </w:r>
      <w:r w:rsidRPr="00A96851">
        <w:rPr>
          <w:rFonts w:cs="B Nazanin"/>
          <w:sz w:val="24"/>
          <w:szCs w:val="24"/>
          <w:rtl/>
        </w:rPr>
        <w:t xml:space="preserve"> آغاز اجرا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مقررات، نامه پ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وست</w:t>
      </w:r>
      <w:r w:rsidRPr="00A96851">
        <w:rPr>
          <w:rFonts w:cs="B Nazanin"/>
          <w:sz w:val="24"/>
          <w:szCs w:val="24"/>
          <w:rtl/>
        </w:rPr>
        <w:t xml:space="preserve"> به اعضا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آن نهاد ابلاغ و اطلاع‌رسان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لازم در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خصوص انجام شود</w:t>
      </w:r>
      <w:r w:rsidRPr="00A96851">
        <w:rPr>
          <w:rFonts w:cs="B Nazanin"/>
          <w:sz w:val="24"/>
          <w:szCs w:val="24"/>
        </w:rPr>
        <w:t>.</w:t>
      </w:r>
    </w:p>
    <w:p w:rsidR="00FB17A8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  <w:rtl/>
        </w:rPr>
      </w:pPr>
      <w:r w:rsidRPr="00A96851">
        <w:rPr>
          <w:rFonts w:cs="B Nazanin" w:hint="eastAsia"/>
          <w:sz w:val="24"/>
          <w:szCs w:val="24"/>
          <w:rtl/>
        </w:rPr>
        <w:t>جهت</w:t>
      </w:r>
      <w:r w:rsidRPr="00A96851">
        <w:rPr>
          <w:rFonts w:cs="B Nazanin"/>
          <w:sz w:val="24"/>
          <w:szCs w:val="24"/>
          <w:rtl/>
        </w:rPr>
        <w:t xml:space="preserve"> اطلاع و اقدام مقتض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</w:rPr>
        <w:t>.</w:t>
      </w:r>
    </w:p>
    <w:p w:rsidR="00FB17A8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  <w:rtl/>
        </w:rPr>
      </w:pPr>
    </w:p>
    <w:p w:rsidR="00FB17A8" w:rsidRPr="003224C3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</w:t>
      </w:r>
      <w:r w:rsidRPr="003224C3">
        <w:rPr>
          <w:rFonts w:cs="B Nazanin" w:hint="eastAsia"/>
          <w:sz w:val="24"/>
          <w:szCs w:val="24"/>
          <w:rtl/>
        </w:rPr>
        <w:t>مصطف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/>
          <w:sz w:val="24"/>
          <w:szCs w:val="24"/>
          <w:rtl/>
        </w:rPr>
        <w:t xml:space="preserve"> گوموش</w:t>
      </w:r>
    </w:p>
    <w:p w:rsidR="00FB17A8" w:rsidRPr="003224C3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3224C3">
        <w:rPr>
          <w:rFonts w:cs="B Nazanin" w:hint="cs"/>
          <w:sz w:val="24"/>
          <w:szCs w:val="24"/>
          <w:rtl/>
        </w:rPr>
        <w:t xml:space="preserve">        </w:t>
      </w:r>
      <w:r w:rsidRPr="003224C3">
        <w:rPr>
          <w:rFonts w:cs="B Nazanin" w:hint="eastAsia"/>
          <w:sz w:val="24"/>
          <w:szCs w:val="24"/>
          <w:rtl/>
        </w:rPr>
        <w:t>به</w:t>
      </w:r>
      <w:r w:rsidRPr="003224C3">
        <w:rPr>
          <w:rFonts w:cs="B Nazanin"/>
          <w:sz w:val="24"/>
          <w:szCs w:val="24"/>
          <w:rtl/>
        </w:rPr>
        <w:t xml:space="preserve"> نما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 w:hint="eastAsia"/>
          <w:sz w:val="24"/>
          <w:szCs w:val="24"/>
          <w:rtl/>
        </w:rPr>
        <w:t>ندگ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/>
          <w:sz w:val="24"/>
          <w:szCs w:val="24"/>
          <w:rtl/>
        </w:rPr>
        <w:t xml:space="preserve"> از وز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 w:hint="eastAsia"/>
          <w:sz w:val="24"/>
          <w:szCs w:val="24"/>
          <w:rtl/>
        </w:rPr>
        <w:t>ر</w:t>
      </w:r>
    </w:p>
    <w:p w:rsidR="00FB17A8" w:rsidRPr="003224C3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3224C3">
        <w:rPr>
          <w:rFonts w:cs="B Nazanin" w:hint="cs"/>
          <w:sz w:val="24"/>
          <w:szCs w:val="24"/>
          <w:rtl/>
        </w:rPr>
        <w:t xml:space="preserve">                </w:t>
      </w:r>
      <w:r w:rsidRPr="003224C3">
        <w:rPr>
          <w:rFonts w:cs="B Nazanin" w:hint="eastAsia"/>
          <w:sz w:val="24"/>
          <w:szCs w:val="24"/>
          <w:rtl/>
        </w:rPr>
        <w:t>مد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 w:hint="eastAsia"/>
          <w:sz w:val="24"/>
          <w:szCs w:val="24"/>
          <w:rtl/>
        </w:rPr>
        <w:t>رکل</w:t>
      </w:r>
    </w:p>
    <w:p w:rsidR="00FB17A8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  <w:rtl/>
        </w:rPr>
      </w:pP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A96851">
        <w:rPr>
          <w:rFonts w:cs="B Nazanin" w:hint="eastAsia"/>
          <w:sz w:val="24"/>
          <w:szCs w:val="24"/>
          <w:rtl/>
        </w:rPr>
        <w:t>پ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وست</w:t>
      </w:r>
      <w:r w:rsidRPr="00A96851">
        <w:rPr>
          <w:rFonts w:cs="B Nazanin"/>
          <w:sz w:val="24"/>
          <w:szCs w:val="24"/>
          <w:rtl/>
        </w:rPr>
        <w:t>: تصو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ر</w:t>
      </w:r>
      <w:r w:rsidRPr="00A96851">
        <w:rPr>
          <w:rFonts w:cs="B Nazanin"/>
          <w:sz w:val="24"/>
          <w:szCs w:val="24"/>
          <w:rtl/>
        </w:rPr>
        <w:t xml:space="preserve"> نامه (</w:t>
      </w:r>
      <w:r w:rsidRPr="00A96851">
        <w:rPr>
          <w:rFonts w:cs="B Nazanin"/>
          <w:sz w:val="24"/>
          <w:szCs w:val="24"/>
          <w:rtl/>
          <w:lang w:bidi="fa-IR"/>
        </w:rPr>
        <w:t>۱</w:t>
      </w:r>
      <w:r w:rsidRPr="00A96851">
        <w:rPr>
          <w:rFonts w:cs="B Nazanin"/>
          <w:sz w:val="24"/>
          <w:szCs w:val="24"/>
          <w:rtl/>
        </w:rPr>
        <w:t xml:space="preserve"> فقره)</w:t>
      </w:r>
    </w:p>
    <w:p w:rsidR="00FB17A8" w:rsidRDefault="00FB17A8" w:rsidP="00FB17A8">
      <w:pPr>
        <w:bidi/>
        <w:jc w:val="both"/>
        <w:rPr>
          <w:rFonts w:cs="B Nazanin"/>
          <w:sz w:val="24"/>
          <w:szCs w:val="24"/>
          <w:rtl/>
        </w:rPr>
      </w:pP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A96851">
        <w:rPr>
          <w:rFonts w:cs="B Nazanin" w:hint="eastAsia"/>
          <w:sz w:val="24"/>
          <w:szCs w:val="24"/>
          <w:rtl/>
        </w:rPr>
        <w:t>فهرست</w:t>
      </w:r>
      <w:r w:rsidRPr="00A96851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گیرندگان:</w:t>
      </w:r>
    </w:p>
    <w:p w:rsidR="00FB17A8" w:rsidRPr="003224C3" w:rsidRDefault="00FB17A8" w:rsidP="00FB17A8">
      <w:pPr>
        <w:pStyle w:val="ListParagraph"/>
        <w:numPr>
          <w:ilvl w:val="0"/>
          <w:numId w:val="2"/>
        </w:numPr>
        <w:bidi/>
        <w:spacing w:after="0"/>
        <w:jc w:val="both"/>
        <w:rPr>
          <w:rFonts w:cs="B Nazanin"/>
          <w:sz w:val="24"/>
          <w:szCs w:val="24"/>
        </w:rPr>
      </w:pPr>
      <w:r w:rsidRPr="003224C3">
        <w:rPr>
          <w:rFonts w:cs="B Nazanin"/>
          <w:sz w:val="24"/>
          <w:szCs w:val="24"/>
          <w:rtl/>
        </w:rPr>
        <w:t>مجمع صادرکنندگان ترک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 w:hint="eastAsia"/>
          <w:sz w:val="24"/>
          <w:szCs w:val="24"/>
          <w:rtl/>
        </w:rPr>
        <w:t>ه</w:t>
      </w:r>
      <w:r w:rsidRPr="003224C3">
        <w:rPr>
          <w:rFonts w:cs="B Nazanin"/>
          <w:sz w:val="24"/>
          <w:szCs w:val="24"/>
        </w:rPr>
        <w:t xml:space="preserve"> (TİM)</w:t>
      </w:r>
    </w:p>
    <w:p w:rsidR="00FB17A8" w:rsidRPr="003224C3" w:rsidRDefault="00FB17A8" w:rsidP="00FB17A8">
      <w:pPr>
        <w:pStyle w:val="ListParagraph"/>
        <w:numPr>
          <w:ilvl w:val="0"/>
          <w:numId w:val="2"/>
        </w:numPr>
        <w:bidi/>
        <w:spacing w:after="0"/>
        <w:jc w:val="both"/>
        <w:rPr>
          <w:rFonts w:cs="B Nazanin"/>
          <w:sz w:val="24"/>
          <w:szCs w:val="24"/>
        </w:rPr>
      </w:pPr>
      <w:r w:rsidRPr="003224C3">
        <w:rPr>
          <w:rFonts w:cs="B Nazanin"/>
          <w:sz w:val="24"/>
          <w:szCs w:val="24"/>
          <w:rtl/>
        </w:rPr>
        <w:t>انجمن صنعتگران و بازرگانان ترک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 w:hint="eastAsia"/>
          <w:sz w:val="24"/>
          <w:szCs w:val="24"/>
          <w:rtl/>
        </w:rPr>
        <w:t>ه</w:t>
      </w:r>
      <w:r w:rsidRPr="003224C3">
        <w:rPr>
          <w:rFonts w:cs="B Nazanin"/>
          <w:sz w:val="24"/>
          <w:szCs w:val="24"/>
        </w:rPr>
        <w:t xml:space="preserve"> (TÜSİAD)</w:t>
      </w:r>
    </w:p>
    <w:p w:rsidR="00FB17A8" w:rsidRPr="003224C3" w:rsidRDefault="00FB17A8" w:rsidP="00FB17A8">
      <w:pPr>
        <w:pStyle w:val="ListParagraph"/>
        <w:numPr>
          <w:ilvl w:val="0"/>
          <w:numId w:val="2"/>
        </w:numPr>
        <w:bidi/>
        <w:spacing w:after="0"/>
        <w:jc w:val="both"/>
        <w:rPr>
          <w:rFonts w:cs="B Nazanin"/>
          <w:sz w:val="24"/>
          <w:szCs w:val="24"/>
        </w:rPr>
      </w:pPr>
      <w:r w:rsidRPr="003224C3">
        <w:rPr>
          <w:rFonts w:cs="B Nazanin"/>
          <w:sz w:val="24"/>
          <w:szCs w:val="24"/>
          <w:rtl/>
        </w:rPr>
        <w:t>انجمن صنعتگران و بازرگانان مستقل</w:t>
      </w:r>
      <w:r w:rsidRPr="003224C3">
        <w:rPr>
          <w:rFonts w:cs="B Nazanin"/>
          <w:sz w:val="24"/>
          <w:szCs w:val="24"/>
        </w:rPr>
        <w:t xml:space="preserve"> (MÜSİAD)</w:t>
      </w:r>
    </w:p>
    <w:p w:rsidR="00FB17A8" w:rsidRPr="003224C3" w:rsidRDefault="00FB17A8" w:rsidP="00FB17A8">
      <w:pPr>
        <w:pStyle w:val="ListParagraph"/>
        <w:numPr>
          <w:ilvl w:val="0"/>
          <w:numId w:val="2"/>
        </w:numPr>
        <w:bidi/>
        <w:spacing w:after="0"/>
        <w:jc w:val="both"/>
        <w:rPr>
          <w:rFonts w:cs="B Nazanin"/>
          <w:sz w:val="24"/>
          <w:szCs w:val="24"/>
        </w:rPr>
      </w:pPr>
      <w:r w:rsidRPr="003224C3">
        <w:rPr>
          <w:rFonts w:cs="B Nazanin"/>
          <w:sz w:val="24"/>
          <w:szCs w:val="24"/>
          <w:rtl/>
        </w:rPr>
        <w:t>اتحاد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 w:hint="eastAsia"/>
          <w:sz w:val="24"/>
          <w:szCs w:val="24"/>
          <w:rtl/>
        </w:rPr>
        <w:t>ه</w:t>
      </w:r>
      <w:r w:rsidRPr="003224C3">
        <w:rPr>
          <w:rFonts w:cs="B Nazanin"/>
          <w:sz w:val="24"/>
          <w:szCs w:val="24"/>
          <w:rtl/>
        </w:rPr>
        <w:t xml:space="preserve"> اتاق‌ها و بورس‌ها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/>
          <w:sz w:val="24"/>
          <w:szCs w:val="24"/>
          <w:rtl/>
        </w:rPr>
        <w:t xml:space="preserve"> ترک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 w:hint="eastAsia"/>
          <w:sz w:val="24"/>
          <w:szCs w:val="24"/>
          <w:rtl/>
        </w:rPr>
        <w:t>ه</w:t>
      </w:r>
      <w:r w:rsidRPr="003224C3">
        <w:rPr>
          <w:rFonts w:cs="B Nazanin"/>
          <w:sz w:val="24"/>
          <w:szCs w:val="24"/>
        </w:rPr>
        <w:t xml:space="preserve"> (TOBB)</w:t>
      </w:r>
    </w:p>
    <w:p w:rsidR="00FB17A8" w:rsidRPr="003224C3" w:rsidRDefault="00FB17A8" w:rsidP="00FB17A8">
      <w:pPr>
        <w:pStyle w:val="ListParagraph"/>
        <w:numPr>
          <w:ilvl w:val="0"/>
          <w:numId w:val="2"/>
        </w:numPr>
        <w:bidi/>
        <w:spacing w:after="0"/>
        <w:jc w:val="both"/>
        <w:rPr>
          <w:rFonts w:cs="B Nazanin"/>
          <w:sz w:val="24"/>
          <w:szCs w:val="24"/>
        </w:rPr>
      </w:pPr>
      <w:r w:rsidRPr="003224C3">
        <w:rPr>
          <w:rFonts w:cs="B Nazanin"/>
          <w:sz w:val="24"/>
          <w:szCs w:val="24"/>
          <w:rtl/>
        </w:rPr>
        <w:t>اتاق بازرگان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/>
          <w:sz w:val="24"/>
          <w:szCs w:val="24"/>
          <w:rtl/>
        </w:rPr>
        <w:t xml:space="preserve"> در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 w:hint="eastAsia"/>
          <w:sz w:val="24"/>
          <w:szCs w:val="24"/>
          <w:rtl/>
        </w:rPr>
        <w:t>ا</w:t>
      </w:r>
      <w:r w:rsidRPr="003224C3">
        <w:rPr>
          <w:rFonts w:cs="B Nazanin" w:hint="cs"/>
          <w:sz w:val="24"/>
          <w:szCs w:val="24"/>
          <w:rtl/>
        </w:rPr>
        <w:t>یی</w:t>
      </w:r>
      <w:r w:rsidRPr="003224C3">
        <w:rPr>
          <w:rFonts w:cs="B Nazanin"/>
          <w:sz w:val="24"/>
          <w:szCs w:val="24"/>
        </w:rPr>
        <w:t xml:space="preserve"> (İMEAK)</w:t>
      </w:r>
    </w:p>
    <w:p w:rsidR="00FB17A8" w:rsidRPr="003224C3" w:rsidRDefault="00FB17A8" w:rsidP="00FB17A8">
      <w:pPr>
        <w:pStyle w:val="ListParagraph"/>
        <w:numPr>
          <w:ilvl w:val="0"/>
          <w:numId w:val="2"/>
        </w:numPr>
        <w:bidi/>
        <w:spacing w:after="0"/>
        <w:jc w:val="both"/>
        <w:rPr>
          <w:rFonts w:cs="B Nazanin"/>
          <w:sz w:val="24"/>
          <w:szCs w:val="24"/>
        </w:rPr>
      </w:pPr>
      <w:r w:rsidRPr="003224C3">
        <w:rPr>
          <w:rFonts w:cs="B Nazanin"/>
          <w:sz w:val="24"/>
          <w:szCs w:val="24"/>
          <w:rtl/>
        </w:rPr>
        <w:t>انجمن حمل‌ونقل‌کنندگان ب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 w:hint="eastAsia"/>
          <w:sz w:val="24"/>
          <w:szCs w:val="24"/>
          <w:rtl/>
        </w:rPr>
        <w:t>ن‌الملل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/>
          <w:sz w:val="24"/>
          <w:szCs w:val="24"/>
        </w:rPr>
        <w:t xml:space="preserve"> (UND)</w:t>
      </w:r>
    </w:p>
    <w:p w:rsidR="00FB17A8" w:rsidRPr="003224C3" w:rsidRDefault="00FB17A8" w:rsidP="00FB17A8">
      <w:pPr>
        <w:pStyle w:val="ListParagraph"/>
        <w:numPr>
          <w:ilvl w:val="0"/>
          <w:numId w:val="2"/>
        </w:numPr>
        <w:bidi/>
        <w:spacing w:after="0"/>
        <w:jc w:val="both"/>
        <w:rPr>
          <w:rFonts w:cs="B Nazanin"/>
          <w:sz w:val="24"/>
          <w:szCs w:val="24"/>
        </w:rPr>
      </w:pPr>
      <w:r w:rsidRPr="003224C3">
        <w:rPr>
          <w:rFonts w:cs="B Nazanin"/>
          <w:sz w:val="24"/>
          <w:szCs w:val="24"/>
          <w:rtl/>
        </w:rPr>
        <w:t>انجمن ارائه‌دهندگان خدمات حمل‌ونقل و لجست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 w:hint="eastAsia"/>
          <w:sz w:val="24"/>
          <w:szCs w:val="24"/>
          <w:rtl/>
        </w:rPr>
        <w:t>ک</w:t>
      </w:r>
      <w:r w:rsidRPr="003224C3">
        <w:rPr>
          <w:rFonts w:cs="B Nazanin"/>
          <w:sz w:val="24"/>
          <w:szCs w:val="24"/>
          <w:rtl/>
        </w:rPr>
        <w:t xml:space="preserve"> ب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 w:hint="eastAsia"/>
          <w:sz w:val="24"/>
          <w:szCs w:val="24"/>
          <w:rtl/>
        </w:rPr>
        <w:t>ن‌الملل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/>
          <w:sz w:val="24"/>
          <w:szCs w:val="24"/>
        </w:rPr>
        <w:t xml:space="preserve"> (UTİKAD)</w:t>
      </w:r>
    </w:p>
    <w:p w:rsidR="00FB17A8" w:rsidRPr="003224C3" w:rsidRDefault="00FB17A8" w:rsidP="00FB17A8">
      <w:pPr>
        <w:pStyle w:val="ListParagraph"/>
        <w:numPr>
          <w:ilvl w:val="0"/>
          <w:numId w:val="2"/>
        </w:numPr>
        <w:bidi/>
        <w:spacing w:after="0"/>
        <w:jc w:val="both"/>
        <w:rPr>
          <w:rFonts w:cs="B Nazanin"/>
          <w:sz w:val="24"/>
          <w:szCs w:val="24"/>
        </w:rPr>
      </w:pPr>
      <w:r w:rsidRPr="003224C3">
        <w:rPr>
          <w:rFonts w:cs="B Nazanin"/>
          <w:sz w:val="24"/>
          <w:szCs w:val="24"/>
          <w:rtl/>
        </w:rPr>
        <w:t>انجمن حمل‌ونقل ب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 w:hint="eastAsia"/>
          <w:sz w:val="24"/>
          <w:szCs w:val="24"/>
          <w:rtl/>
        </w:rPr>
        <w:t>ن‌الملل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/>
          <w:sz w:val="24"/>
          <w:szCs w:val="24"/>
          <w:rtl/>
        </w:rPr>
        <w:t xml:space="preserve"> بار از طر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 w:hint="eastAsia"/>
          <w:sz w:val="24"/>
          <w:szCs w:val="24"/>
          <w:rtl/>
        </w:rPr>
        <w:t>ق</w:t>
      </w:r>
      <w:r w:rsidRPr="003224C3">
        <w:rPr>
          <w:rFonts w:cs="B Nazanin"/>
          <w:sz w:val="24"/>
          <w:szCs w:val="24"/>
          <w:rtl/>
        </w:rPr>
        <w:t xml:space="preserve"> جاده و صاحبان نما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 w:hint="eastAsia"/>
          <w:sz w:val="24"/>
          <w:szCs w:val="24"/>
          <w:rtl/>
        </w:rPr>
        <w:t>ندگ</w:t>
      </w:r>
      <w:r w:rsidRPr="003224C3">
        <w:rPr>
          <w:rFonts w:cs="B Nazanin" w:hint="cs"/>
          <w:sz w:val="24"/>
          <w:szCs w:val="24"/>
          <w:rtl/>
        </w:rPr>
        <w:t>ی‌</w:t>
      </w:r>
      <w:r w:rsidRPr="003224C3">
        <w:rPr>
          <w:rFonts w:cs="B Nazanin" w:hint="eastAsia"/>
          <w:sz w:val="24"/>
          <w:szCs w:val="24"/>
          <w:rtl/>
        </w:rPr>
        <w:t>ها</w:t>
      </w:r>
      <w:r w:rsidRPr="003224C3">
        <w:rPr>
          <w:rFonts w:cs="B Nazanin"/>
          <w:sz w:val="24"/>
          <w:szCs w:val="24"/>
        </w:rPr>
        <w:t xml:space="preserve"> (UKAT)</w:t>
      </w:r>
    </w:p>
    <w:p w:rsidR="00FB17A8" w:rsidRPr="003224C3" w:rsidRDefault="00FB17A8" w:rsidP="00FB17A8">
      <w:pPr>
        <w:pStyle w:val="ListParagraph"/>
        <w:numPr>
          <w:ilvl w:val="0"/>
          <w:numId w:val="2"/>
        </w:numPr>
        <w:bidi/>
        <w:spacing w:after="0"/>
        <w:jc w:val="both"/>
        <w:rPr>
          <w:rFonts w:cs="B Nazanin"/>
          <w:sz w:val="24"/>
          <w:szCs w:val="24"/>
        </w:rPr>
      </w:pPr>
      <w:r w:rsidRPr="003224C3">
        <w:rPr>
          <w:rFonts w:cs="B Nazanin"/>
          <w:sz w:val="24"/>
          <w:szCs w:val="24"/>
          <w:rtl/>
        </w:rPr>
        <w:t>انجمن‌ها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/>
          <w:sz w:val="24"/>
          <w:szCs w:val="24"/>
          <w:rtl/>
        </w:rPr>
        <w:t xml:space="preserve"> کارگزاران گمرک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/>
          <w:sz w:val="24"/>
          <w:szCs w:val="24"/>
          <w:rtl/>
        </w:rPr>
        <w:t xml:space="preserve"> آنکارا، بورسا، استانبول، ازم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 w:hint="eastAsia"/>
          <w:sz w:val="24"/>
          <w:szCs w:val="24"/>
          <w:rtl/>
        </w:rPr>
        <w:t>ر</w:t>
      </w:r>
      <w:r w:rsidRPr="003224C3">
        <w:rPr>
          <w:rFonts w:cs="B Nazanin"/>
          <w:sz w:val="24"/>
          <w:szCs w:val="24"/>
          <w:rtl/>
        </w:rPr>
        <w:t xml:space="preserve"> و مرس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 w:hint="eastAsia"/>
          <w:sz w:val="24"/>
          <w:szCs w:val="24"/>
          <w:rtl/>
        </w:rPr>
        <w:t>ن</w:t>
      </w:r>
    </w:p>
    <w:p w:rsidR="00FB17A8" w:rsidRPr="003224C3" w:rsidRDefault="00FB17A8" w:rsidP="00FB17A8">
      <w:pPr>
        <w:pStyle w:val="ListParagraph"/>
        <w:numPr>
          <w:ilvl w:val="0"/>
          <w:numId w:val="2"/>
        </w:numPr>
        <w:bidi/>
        <w:spacing w:after="0"/>
        <w:jc w:val="both"/>
        <w:rPr>
          <w:rFonts w:cs="B Nazanin"/>
          <w:sz w:val="24"/>
          <w:szCs w:val="24"/>
        </w:rPr>
      </w:pPr>
      <w:r w:rsidRPr="003224C3">
        <w:rPr>
          <w:rFonts w:cs="B Nazanin"/>
          <w:sz w:val="24"/>
          <w:szCs w:val="24"/>
          <w:rtl/>
        </w:rPr>
        <w:t>انجمن مالکان و نما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 w:hint="eastAsia"/>
          <w:sz w:val="24"/>
          <w:szCs w:val="24"/>
          <w:rtl/>
        </w:rPr>
        <w:t>ندگان</w:t>
      </w:r>
      <w:r w:rsidRPr="003224C3">
        <w:rPr>
          <w:rFonts w:cs="B Nazanin"/>
          <w:sz w:val="24"/>
          <w:szCs w:val="24"/>
          <w:rtl/>
        </w:rPr>
        <w:t xml:space="preserve"> کشت</w:t>
      </w:r>
      <w:r w:rsidRPr="003224C3">
        <w:rPr>
          <w:rFonts w:cs="B Nazanin" w:hint="cs"/>
          <w:sz w:val="24"/>
          <w:szCs w:val="24"/>
          <w:rtl/>
        </w:rPr>
        <w:t>ی‌</w:t>
      </w:r>
      <w:r w:rsidRPr="003224C3">
        <w:rPr>
          <w:rFonts w:cs="B Nazanin" w:hint="eastAsia"/>
          <w:sz w:val="24"/>
          <w:szCs w:val="24"/>
          <w:rtl/>
        </w:rPr>
        <w:t>ها</w:t>
      </w:r>
    </w:p>
    <w:p w:rsidR="00FB17A8" w:rsidRPr="003224C3" w:rsidRDefault="00FB17A8" w:rsidP="00FB17A8">
      <w:pPr>
        <w:pStyle w:val="ListParagraph"/>
        <w:numPr>
          <w:ilvl w:val="0"/>
          <w:numId w:val="2"/>
        </w:numPr>
        <w:bidi/>
        <w:spacing w:after="0"/>
        <w:jc w:val="both"/>
        <w:rPr>
          <w:rFonts w:cs="B Nazanin"/>
          <w:sz w:val="24"/>
          <w:szCs w:val="24"/>
        </w:rPr>
      </w:pPr>
      <w:r w:rsidRPr="003224C3">
        <w:rPr>
          <w:rFonts w:cs="B Nazanin"/>
          <w:sz w:val="24"/>
          <w:szCs w:val="24"/>
          <w:rtl/>
        </w:rPr>
        <w:t>انجمن حمل‌ونقل در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 w:hint="eastAsia"/>
          <w:sz w:val="24"/>
          <w:szCs w:val="24"/>
          <w:rtl/>
        </w:rPr>
        <w:t>ا</w:t>
      </w:r>
      <w:r w:rsidRPr="003224C3">
        <w:rPr>
          <w:rFonts w:cs="B Nazanin" w:hint="cs"/>
          <w:sz w:val="24"/>
          <w:szCs w:val="24"/>
          <w:rtl/>
        </w:rPr>
        <w:t>یی</w:t>
      </w:r>
      <w:r w:rsidRPr="003224C3">
        <w:rPr>
          <w:rFonts w:cs="B Nazanin"/>
          <w:sz w:val="24"/>
          <w:szCs w:val="24"/>
          <w:rtl/>
        </w:rPr>
        <w:t xml:space="preserve"> ازم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 w:hint="eastAsia"/>
          <w:sz w:val="24"/>
          <w:szCs w:val="24"/>
          <w:rtl/>
        </w:rPr>
        <w:t>ر</w:t>
      </w:r>
    </w:p>
    <w:p w:rsidR="00FB17A8" w:rsidRPr="003224C3" w:rsidRDefault="00FB17A8" w:rsidP="00FB17A8">
      <w:pPr>
        <w:pStyle w:val="ListParagraph"/>
        <w:numPr>
          <w:ilvl w:val="0"/>
          <w:numId w:val="2"/>
        </w:numPr>
        <w:bidi/>
        <w:spacing w:after="0"/>
        <w:jc w:val="both"/>
        <w:rPr>
          <w:rFonts w:cs="B Nazanin"/>
          <w:sz w:val="24"/>
          <w:szCs w:val="24"/>
        </w:rPr>
      </w:pPr>
      <w:r w:rsidRPr="003224C3">
        <w:rPr>
          <w:rFonts w:cs="B Nazanin"/>
          <w:sz w:val="24"/>
          <w:szCs w:val="24"/>
          <w:rtl/>
        </w:rPr>
        <w:t>انجمن ارائه‌دهندگان خدمات لجست</w:t>
      </w:r>
      <w:r w:rsidRPr="003224C3">
        <w:rPr>
          <w:rFonts w:cs="B Nazanin" w:hint="cs"/>
          <w:sz w:val="24"/>
          <w:szCs w:val="24"/>
          <w:rtl/>
        </w:rPr>
        <w:t>ی</w:t>
      </w:r>
      <w:r w:rsidRPr="003224C3">
        <w:rPr>
          <w:rFonts w:cs="B Nazanin" w:hint="eastAsia"/>
          <w:sz w:val="24"/>
          <w:szCs w:val="24"/>
          <w:rtl/>
        </w:rPr>
        <w:t>ک</w:t>
      </w:r>
      <w:r w:rsidRPr="003224C3">
        <w:rPr>
          <w:rFonts w:cs="B Nazanin"/>
          <w:sz w:val="24"/>
          <w:szCs w:val="24"/>
        </w:rPr>
        <w:t xml:space="preserve"> (LOJİDER)</w:t>
      </w:r>
    </w:p>
    <w:p w:rsidR="00FB17A8" w:rsidRDefault="00FB17A8" w:rsidP="00FB17A8">
      <w:pPr>
        <w:bidi/>
        <w:jc w:val="both"/>
        <w:rPr>
          <w:rFonts w:cs="B Nazanin"/>
          <w:sz w:val="24"/>
          <w:szCs w:val="24"/>
          <w:rtl/>
        </w:rPr>
      </w:pPr>
    </w:p>
    <w:p w:rsidR="00FB17A8" w:rsidRDefault="00FB17A8" w:rsidP="00FB17A8">
      <w:pPr>
        <w:bidi/>
        <w:jc w:val="both"/>
        <w:rPr>
          <w:rFonts w:cs="B Nazanin"/>
          <w:sz w:val="24"/>
          <w:szCs w:val="24"/>
          <w:rtl/>
        </w:rPr>
      </w:pPr>
    </w:p>
    <w:p w:rsidR="00FB17A8" w:rsidRDefault="00FB17A8" w:rsidP="00FB17A8">
      <w:pPr>
        <w:bidi/>
        <w:jc w:val="both"/>
        <w:rPr>
          <w:rFonts w:cs="B Nazanin"/>
          <w:sz w:val="24"/>
          <w:szCs w:val="24"/>
          <w:rtl/>
        </w:rPr>
      </w:pPr>
    </w:p>
    <w:p w:rsidR="00FB17A8" w:rsidRPr="005D4687" w:rsidRDefault="00FB17A8" w:rsidP="00FB17A8">
      <w:pPr>
        <w:bidi/>
        <w:spacing w:after="0"/>
        <w:ind w:firstLine="708"/>
        <w:jc w:val="center"/>
        <w:rPr>
          <w:rFonts w:cs="B Nazanin"/>
          <w:b/>
          <w:bCs/>
          <w:sz w:val="24"/>
          <w:szCs w:val="24"/>
        </w:rPr>
      </w:pPr>
      <w:r w:rsidRPr="005D4687">
        <w:rPr>
          <w:rFonts w:cs="B Nazanin"/>
          <w:b/>
          <w:bCs/>
          <w:sz w:val="24"/>
          <w:szCs w:val="24"/>
          <w:rtl/>
        </w:rPr>
        <w:t>جمهور</w:t>
      </w:r>
      <w:r w:rsidRPr="005D4687">
        <w:rPr>
          <w:rFonts w:cs="B Nazanin" w:hint="cs"/>
          <w:b/>
          <w:bCs/>
          <w:sz w:val="24"/>
          <w:szCs w:val="24"/>
          <w:rtl/>
        </w:rPr>
        <w:t>ی</w:t>
      </w:r>
      <w:r w:rsidRPr="005D4687">
        <w:rPr>
          <w:rFonts w:cs="B Nazanin"/>
          <w:b/>
          <w:bCs/>
          <w:sz w:val="24"/>
          <w:szCs w:val="24"/>
          <w:rtl/>
        </w:rPr>
        <w:t xml:space="preserve"> ترک</w:t>
      </w:r>
      <w:r w:rsidRPr="005D4687">
        <w:rPr>
          <w:rFonts w:cs="B Nazanin" w:hint="cs"/>
          <w:b/>
          <w:bCs/>
          <w:sz w:val="24"/>
          <w:szCs w:val="24"/>
          <w:rtl/>
        </w:rPr>
        <w:t>ی</w:t>
      </w:r>
      <w:r w:rsidRPr="005D4687">
        <w:rPr>
          <w:rFonts w:cs="B Nazanin" w:hint="eastAsia"/>
          <w:b/>
          <w:bCs/>
          <w:sz w:val="24"/>
          <w:szCs w:val="24"/>
          <w:rtl/>
        </w:rPr>
        <w:t>ه</w:t>
      </w:r>
    </w:p>
    <w:p w:rsidR="00FB17A8" w:rsidRPr="005D4687" w:rsidRDefault="00FB17A8" w:rsidP="00FB17A8">
      <w:pPr>
        <w:bidi/>
        <w:spacing w:after="0"/>
        <w:ind w:firstLine="708"/>
        <w:jc w:val="center"/>
        <w:rPr>
          <w:rFonts w:cs="B Nazanin"/>
          <w:b/>
          <w:bCs/>
          <w:sz w:val="24"/>
          <w:szCs w:val="24"/>
        </w:rPr>
      </w:pPr>
      <w:r w:rsidRPr="005D4687">
        <w:rPr>
          <w:rFonts w:cs="B Nazanin" w:hint="eastAsia"/>
          <w:b/>
          <w:bCs/>
          <w:sz w:val="24"/>
          <w:szCs w:val="24"/>
          <w:rtl/>
        </w:rPr>
        <w:t>وزارت</w:t>
      </w:r>
      <w:r w:rsidRPr="005D4687">
        <w:rPr>
          <w:rFonts w:cs="B Nazanin"/>
          <w:b/>
          <w:bCs/>
          <w:sz w:val="24"/>
          <w:szCs w:val="24"/>
          <w:rtl/>
        </w:rPr>
        <w:t xml:space="preserve"> تجارت</w:t>
      </w:r>
    </w:p>
    <w:p w:rsidR="00FB17A8" w:rsidRPr="005D4687" w:rsidRDefault="00FB17A8" w:rsidP="00FB17A8">
      <w:pPr>
        <w:bidi/>
        <w:spacing w:after="0"/>
        <w:ind w:firstLine="708"/>
        <w:jc w:val="center"/>
        <w:rPr>
          <w:rFonts w:cs="B Nazanin"/>
          <w:b/>
          <w:bCs/>
          <w:sz w:val="24"/>
          <w:szCs w:val="24"/>
        </w:rPr>
      </w:pPr>
      <w:r w:rsidRPr="005D4687">
        <w:rPr>
          <w:rFonts w:cs="B Nazanin" w:hint="eastAsia"/>
          <w:b/>
          <w:bCs/>
          <w:sz w:val="24"/>
          <w:szCs w:val="24"/>
          <w:rtl/>
        </w:rPr>
        <w:t>اداره</w:t>
      </w:r>
      <w:r w:rsidRPr="005D4687">
        <w:rPr>
          <w:rFonts w:cs="B Nazanin"/>
          <w:b/>
          <w:bCs/>
          <w:sz w:val="24"/>
          <w:szCs w:val="24"/>
          <w:rtl/>
        </w:rPr>
        <w:t xml:space="preserve"> کل گمرکات</w:t>
      </w:r>
    </w:p>
    <w:p w:rsidR="00FB17A8" w:rsidRPr="00A96851" w:rsidRDefault="00FB17A8" w:rsidP="00FB17A8">
      <w:pPr>
        <w:bidi/>
        <w:jc w:val="both"/>
        <w:rPr>
          <w:rFonts w:cs="B Nazanin"/>
          <w:sz w:val="24"/>
          <w:szCs w:val="24"/>
        </w:rPr>
      </w:pP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b/>
          <w:bCs/>
          <w:sz w:val="24"/>
          <w:szCs w:val="24"/>
        </w:rPr>
      </w:pPr>
      <w:r w:rsidRPr="00701FC1">
        <w:rPr>
          <w:rFonts w:cs="B Nazanin" w:hint="eastAsia"/>
          <w:sz w:val="24"/>
          <w:szCs w:val="24"/>
          <w:rtl/>
        </w:rPr>
        <w:t>شماره</w:t>
      </w:r>
      <w:r w:rsidRPr="00A96851">
        <w:rPr>
          <w:rFonts w:cs="B Nazanin"/>
          <w:b/>
          <w:bCs/>
          <w:sz w:val="24"/>
          <w:szCs w:val="24"/>
          <w:rtl/>
        </w:rPr>
        <w:t xml:space="preserve">: </w:t>
      </w:r>
      <w:r w:rsidRPr="00A96851">
        <w:rPr>
          <w:rFonts w:cs="B Nazanin"/>
          <w:b/>
          <w:bCs/>
          <w:sz w:val="24"/>
          <w:szCs w:val="24"/>
        </w:rPr>
        <w:t>E-96603261-102.03-00127163700</w:t>
      </w: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b/>
          <w:bCs/>
          <w:sz w:val="24"/>
          <w:szCs w:val="24"/>
        </w:rPr>
      </w:pPr>
      <w:r w:rsidRPr="00701FC1">
        <w:rPr>
          <w:rFonts w:cs="B Nazanin" w:hint="eastAsia"/>
          <w:sz w:val="24"/>
          <w:szCs w:val="24"/>
          <w:rtl/>
        </w:rPr>
        <w:t>موضوع</w:t>
      </w:r>
      <w:r w:rsidRPr="00A96851">
        <w:rPr>
          <w:rFonts w:cs="B Nazanin"/>
          <w:b/>
          <w:bCs/>
          <w:sz w:val="24"/>
          <w:szCs w:val="24"/>
          <w:rtl/>
        </w:rPr>
        <w:t>: تشر</w:t>
      </w:r>
      <w:r w:rsidRPr="00A96851">
        <w:rPr>
          <w:rFonts w:cs="B Nazanin" w:hint="cs"/>
          <w:b/>
          <w:bCs/>
          <w:sz w:val="24"/>
          <w:szCs w:val="24"/>
          <w:rtl/>
        </w:rPr>
        <w:t>ی</w:t>
      </w:r>
      <w:r w:rsidRPr="00A96851">
        <w:rPr>
          <w:rFonts w:cs="B Nazanin" w:hint="eastAsia"/>
          <w:b/>
          <w:bCs/>
          <w:sz w:val="24"/>
          <w:szCs w:val="24"/>
          <w:rtl/>
        </w:rPr>
        <w:t>فات</w:t>
      </w:r>
      <w:r w:rsidRPr="00A96851">
        <w:rPr>
          <w:rFonts w:cs="B Nazanin"/>
          <w:b/>
          <w:bCs/>
          <w:sz w:val="24"/>
          <w:szCs w:val="24"/>
          <w:rtl/>
        </w:rPr>
        <w:t xml:space="preserve"> مربوط به خودروها</w:t>
      </w:r>
      <w:r w:rsidRPr="00A96851">
        <w:rPr>
          <w:rFonts w:cs="B Nazanin" w:hint="cs"/>
          <w:b/>
          <w:bCs/>
          <w:sz w:val="24"/>
          <w:szCs w:val="24"/>
          <w:rtl/>
        </w:rPr>
        <w:t>ی</w:t>
      </w:r>
      <w:r w:rsidRPr="00A96851">
        <w:rPr>
          <w:rFonts w:cs="B Nazanin"/>
          <w:b/>
          <w:bCs/>
          <w:sz w:val="24"/>
          <w:szCs w:val="24"/>
          <w:rtl/>
        </w:rPr>
        <w:t xml:space="preserve"> کشنده‌ا</w:t>
      </w:r>
      <w:r w:rsidRPr="00A96851">
        <w:rPr>
          <w:rFonts w:cs="B Nazanin" w:hint="cs"/>
          <w:b/>
          <w:bCs/>
          <w:sz w:val="24"/>
          <w:szCs w:val="24"/>
          <w:rtl/>
        </w:rPr>
        <w:t>ی</w:t>
      </w:r>
      <w:r w:rsidRPr="00A96851">
        <w:rPr>
          <w:rFonts w:cs="B Nazanin"/>
          <w:b/>
          <w:bCs/>
          <w:sz w:val="24"/>
          <w:szCs w:val="24"/>
          <w:rtl/>
        </w:rPr>
        <w:t xml:space="preserve"> که خود دارا</w:t>
      </w:r>
      <w:r w:rsidRPr="00A96851">
        <w:rPr>
          <w:rFonts w:cs="B Nazanin" w:hint="cs"/>
          <w:b/>
          <w:bCs/>
          <w:sz w:val="24"/>
          <w:szCs w:val="24"/>
          <w:rtl/>
        </w:rPr>
        <w:t>ی</w:t>
      </w:r>
      <w:r w:rsidRPr="00A96851">
        <w:rPr>
          <w:rFonts w:cs="B Nazanin"/>
          <w:b/>
          <w:bCs/>
          <w:sz w:val="24"/>
          <w:szCs w:val="24"/>
          <w:rtl/>
        </w:rPr>
        <w:t xml:space="preserve"> وضع</w:t>
      </w:r>
      <w:r w:rsidRPr="00A96851">
        <w:rPr>
          <w:rFonts w:cs="B Nazanin" w:hint="cs"/>
          <w:b/>
          <w:bCs/>
          <w:sz w:val="24"/>
          <w:szCs w:val="24"/>
          <w:rtl/>
        </w:rPr>
        <w:t>ی</w:t>
      </w:r>
      <w:r w:rsidRPr="00A96851">
        <w:rPr>
          <w:rFonts w:cs="B Nazanin" w:hint="eastAsia"/>
          <w:b/>
          <w:bCs/>
          <w:sz w:val="24"/>
          <w:szCs w:val="24"/>
          <w:rtl/>
        </w:rPr>
        <w:t>ت</w:t>
      </w:r>
      <w:r w:rsidRPr="00A96851">
        <w:rPr>
          <w:rFonts w:cs="B Nazanin"/>
          <w:b/>
          <w:bCs/>
          <w:sz w:val="24"/>
          <w:szCs w:val="24"/>
          <w:rtl/>
        </w:rPr>
        <w:t xml:space="preserve"> کالا بوده و با حرکت بر رو</w:t>
      </w:r>
      <w:r w:rsidRPr="00A96851">
        <w:rPr>
          <w:rFonts w:cs="B Nazanin" w:hint="cs"/>
          <w:b/>
          <w:bCs/>
          <w:sz w:val="24"/>
          <w:szCs w:val="24"/>
          <w:rtl/>
        </w:rPr>
        <w:t>ی</w:t>
      </w:r>
      <w:r w:rsidRPr="00A96851">
        <w:rPr>
          <w:rFonts w:cs="B Nazanin"/>
          <w:b/>
          <w:bCs/>
          <w:sz w:val="24"/>
          <w:szCs w:val="24"/>
          <w:rtl/>
        </w:rPr>
        <w:t xml:space="preserve"> چرخ‌ها</w:t>
      </w:r>
      <w:r w:rsidRPr="00A96851">
        <w:rPr>
          <w:rFonts w:cs="B Nazanin" w:hint="cs"/>
          <w:b/>
          <w:bCs/>
          <w:sz w:val="24"/>
          <w:szCs w:val="24"/>
          <w:rtl/>
        </w:rPr>
        <w:t>ی</w:t>
      </w:r>
      <w:r w:rsidRPr="00A96851">
        <w:rPr>
          <w:rFonts w:cs="B Nazanin"/>
          <w:b/>
          <w:bCs/>
          <w:sz w:val="24"/>
          <w:szCs w:val="24"/>
          <w:rtl/>
        </w:rPr>
        <w:t xml:space="preserve"> خود اعزام م</w:t>
      </w:r>
      <w:r w:rsidRPr="00A96851">
        <w:rPr>
          <w:rFonts w:cs="B Nazanin" w:hint="cs"/>
          <w:b/>
          <w:bCs/>
          <w:sz w:val="24"/>
          <w:szCs w:val="24"/>
          <w:rtl/>
        </w:rPr>
        <w:t>ی‌</w:t>
      </w:r>
      <w:r w:rsidRPr="00A96851">
        <w:rPr>
          <w:rFonts w:cs="B Nazanin" w:hint="eastAsia"/>
          <w:b/>
          <w:bCs/>
          <w:sz w:val="24"/>
          <w:szCs w:val="24"/>
          <w:rtl/>
        </w:rPr>
        <w:t>شوند</w:t>
      </w:r>
    </w:p>
    <w:p w:rsidR="00FB17A8" w:rsidRPr="00A96851" w:rsidRDefault="00FB17A8" w:rsidP="00FB17A8">
      <w:pPr>
        <w:bidi/>
        <w:jc w:val="both"/>
        <w:rPr>
          <w:rFonts w:cs="B Nazanin"/>
          <w:sz w:val="24"/>
          <w:szCs w:val="24"/>
        </w:rPr>
      </w:pPr>
    </w:p>
    <w:p w:rsidR="00FB17A8" w:rsidRPr="00A96851" w:rsidRDefault="00FB17A8" w:rsidP="00FB17A8">
      <w:pPr>
        <w:bidi/>
        <w:spacing w:after="0"/>
        <w:ind w:firstLine="708"/>
        <w:jc w:val="center"/>
        <w:rPr>
          <w:rFonts w:cs="B Nazanin"/>
          <w:b/>
          <w:bCs/>
          <w:sz w:val="24"/>
          <w:szCs w:val="24"/>
        </w:rPr>
      </w:pPr>
      <w:r w:rsidRPr="00A96851">
        <w:rPr>
          <w:rFonts w:cs="B Nazanin" w:hint="eastAsia"/>
          <w:b/>
          <w:bCs/>
          <w:sz w:val="24"/>
          <w:szCs w:val="24"/>
          <w:rtl/>
        </w:rPr>
        <w:t>به</w:t>
      </w:r>
      <w:r w:rsidRPr="00A96851">
        <w:rPr>
          <w:rFonts w:cs="B Nazanin"/>
          <w:b/>
          <w:bCs/>
          <w:sz w:val="24"/>
          <w:szCs w:val="24"/>
          <w:rtl/>
        </w:rPr>
        <w:t xml:space="preserve"> </w:t>
      </w:r>
      <w:r w:rsidRPr="00701FC1">
        <w:rPr>
          <w:rFonts w:cs="B Nazanin"/>
          <w:sz w:val="24"/>
          <w:szCs w:val="24"/>
          <w:rtl/>
        </w:rPr>
        <w:t>مراجع</w:t>
      </w:r>
      <w:r w:rsidRPr="00A96851">
        <w:rPr>
          <w:rFonts w:cs="B Nazanin"/>
          <w:b/>
          <w:bCs/>
          <w:sz w:val="24"/>
          <w:szCs w:val="24"/>
          <w:rtl/>
        </w:rPr>
        <w:t xml:space="preserve"> مندرج در فهرست توز</w:t>
      </w:r>
      <w:r w:rsidRPr="00A96851">
        <w:rPr>
          <w:rFonts w:cs="B Nazanin" w:hint="cs"/>
          <w:b/>
          <w:bCs/>
          <w:sz w:val="24"/>
          <w:szCs w:val="24"/>
          <w:rtl/>
        </w:rPr>
        <w:t>ی</w:t>
      </w:r>
      <w:r w:rsidRPr="00A96851">
        <w:rPr>
          <w:rFonts w:cs="B Nazanin" w:hint="eastAsia"/>
          <w:b/>
          <w:bCs/>
          <w:sz w:val="24"/>
          <w:szCs w:val="24"/>
          <w:rtl/>
        </w:rPr>
        <w:t>ع</w:t>
      </w:r>
    </w:p>
    <w:p w:rsidR="00FB17A8" w:rsidRPr="00A96851" w:rsidRDefault="00FB17A8" w:rsidP="00FB17A8">
      <w:pPr>
        <w:bidi/>
        <w:jc w:val="both"/>
        <w:rPr>
          <w:rFonts w:cs="B Nazanin"/>
          <w:sz w:val="24"/>
          <w:szCs w:val="24"/>
        </w:rPr>
      </w:pP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A96851">
        <w:rPr>
          <w:rFonts w:cs="B Nazanin" w:hint="eastAsia"/>
          <w:sz w:val="24"/>
          <w:szCs w:val="24"/>
          <w:rtl/>
        </w:rPr>
        <w:t>عطف</w:t>
      </w:r>
      <w:r w:rsidRPr="00A96851">
        <w:rPr>
          <w:rFonts w:cs="B Nazanin"/>
          <w:sz w:val="24"/>
          <w:szCs w:val="24"/>
          <w:rtl/>
        </w:rPr>
        <w:t xml:space="preserve"> به:</w:t>
      </w:r>
    </w:p>
    <w:p w:rsidR="00FB17A8" w:rsidRPr="00CB5911" w:rsidRDefault="00FB17A8" w:rsidP="00FB17A8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 w:rsidRPr="00CB5911">
        <w:rPr>
          <w:rFonts w:cs="B Nazanin"/>
          <w:sz w:val="24"/>
          <w:szCs w:val="24"/>
          <w:rtl/>
        </w:rPr>
        <w:t>نامه مورخ 15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>02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 xml:space="preserve">2024 به شماره </w:t>
      </w:r>
      <w:r w:rsidRPr="00CB5911">
        <w:rPr>
          <w:rFonts w:cs="B Nazanin"/>
          <w:sz w:val="24"/>
          <w:szCs w:val="24"/>
        </w:rPr>
        <w:t>E-96603261-102.03-00094034115</w:t>
      </w:r>
    </w:p>
    <w:p w:rsidR="00FB17A8" w:rsidRPr="00CB5911" w:rsidRDefault="00FB17A8" w:rsidP="00FB17A8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 w:rsidRPr="00CB5911">
        <w:rPr>
          <w:rFonts w:cs="B Nazanin"/>
          <w:sz w:val="24"/>
          <w:szCs w:val="24"/>
          <w:rtl/>
        </w:rPr>
        <w:t>نامه مورخ 29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>05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 xml:space="preserve">2024 به شماره </w:t>
      </w:r>
      <w:r w:rsidRPr="00CB5911">
        <w:rPr>
          <w:rFonts w:cs="B Nazanin"/>
          <w:sz w:val="24"/>
          <w:szCs w:val="24"/>
        </w:rPr>
        <w:t>E-96603261-102.03-00097279923</w:t>
      </w:r>
    </w:p>
    <w:p w:rsidR="00FB17A8" w:rsidRPr="00CB5911" w:rsidRDefault="00FB17A8" w:rsidP="00FB17A8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 w:rsidRPr="00CB5911">
        <w:rPr>
          <w:rFonts w:cs="B Nazanin"/>
          <w:sz w:val="24"/>
          <w:szCs w:val="24"/>
          <w:rtl/>
        </w:rPr>
        <w:t>نامه مورخ 17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>02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 xml:space="preserve">2025 به شماره </w:t>
      </w:r>
      <w:r w:rsidRPr="00CB5911">
        <w:rPr>
          <w:rFonts w:cs="B Nazanin"/>
          <w:sz w:val="24"/>
          <w:szCs w:val="24"/>
        </w:rPr>
        <w:t>E-96603261-102.03-00106240304</w:t>
      </w:r>
    </w:p>
    <w:p w:rsidR="00FB17A8" w:rsidRPr="00CB5911" w:rsidRDefault="00FB17A8" w:rsidP="00FB17A8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 w:rsidRPr="00CB5911">
        <w:rPr>
          <w:rFonts w:cs="B Nazanin"/>
          <w:sz w:val="24"/>
          <w:szCs w:val="24"/>
          <w:rtl/>
        </w:rPr>
        <w:t>نامه مورخ 05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>03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 xml:space="preserve">2025 به شماره </w:t>
      </w:r>
      <w:r w:rsidRPr="00CB5911">
        <w:rPr>
          <w:rFonts w:cs="B Nazanin"/>
          <w:sz w:val="24"/>
          <w:szCs w:val="24"/>
        </w:rPr>
        <w:t>E-96603261-102.03-00106920054</w:t>
      </w:r>
    </w:p>
    <w:p w:rsidR="00FB17A8" w:rsidRPr="00CB5911" w:rsidRDefault="00FB17A8" w:rsidP="00FB17A8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 w:rsidRPr="00CB5911">
        <w:rPr>
          <w:rFonts w:cs="B Nazanin"/>
          <w:sz w:val="24"/>
          <w:szCs w:val="24"/>
          <w:rtl/>
        </w:rPr>
        <w:t>نامه مورخ 12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>03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 xml:space="preserve">2025 به شماره </w:t>
      </w:r>
      <w:r w:rsidRPr="00CB5911">
        <w:rPr>
          <w:rFonts w:cs="B Nazanin"/>
          <w:sz w:val="24"/>
          <w:szCs w:val="24"/>
        </w:rPr>
        <w:t>E-96603261-100-00107188266</w:t>
      </w:r>
    </w:p>
    <w:p w:rsidR="00FB17A8" w:rsidRPr="00CB5911" w:rsidRDefault="00FB17A8" w:rsidP="00FB17A8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 w:rsidRPr="00CB5911">
        <w:rPr>
          <w:rFonts w:cs="B Nazanin"/>
          <w:sz w:val="24"/>
          <w:szCs w:val="24"/>
          <w:rtl/>
        </w:rPr>
        <w:lastRenderedPageBreak/>
        <w:t>نامه مورخ 30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>10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 xml:space="preserve">2025 به شماره </w:t>
      </w:r>
      <w:r w:rsidRPr="00CB5911">
        <w:rPr>
          <w:rFonts w:cs="B Nazanin"/>
          <w:sz w:val="24"/>
          <w:szCs w:val="24"/>
        </w:rPr>
        <w:t>E-96603261-102.03-00115096088</w:t>
      </w:r>
    </w:p>
    <w:p w:rsidR="00FB17A8" w:rsidRPr="00CB5911" w:rsidRDefault="00FB17A8" w:rsidP="00FB17A8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 w:rsidRPr="00CB5911">
        <w:rPr>
          <w:rFonts w:cs="B Nazanin"/>
          <w:sz w:val="24"/>
          <w:szCs w:val="24"/>
          <w:rtl/>
        </w:rPr>
        <w:t>نامه مورخ 02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>01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 xml:space="preserve">2026 به شماره </w:t>
      </w:r>
      <w:r w:rsidRPr="00CB5911">
        <w:rPr>
          <w:rFonts w:cs="B Nazanin"/>
          <w:sz w:val="24"/>
          <w:szCs w:val="24"/>
        </w:rPr>
        <w:t>E-96603261-102.03-00117409248</w:t>
      </w:r>
    </w:p>
    <w:p w:rsidR="00FB17A8" w:rsidRPr="00CB5911" w:rsidRDefault="00FB17A8" w:rsidP="00FB17A8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 w:rsidRPr="00CB5911">
        <w:rPr>
          <w:rFonts w:cs="B Nazanin"/>
          <w:sz w:val="24"/>
          <w:szCs w:val="24"/>
          <w:rtl/>
        </w:rPr>
        <w:t>نامه مورخ 13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>01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 xml:space="preserve">2026 به شماره </w:t>
      </w:r>
      <w:r w:rsidRPr="00CB5911">
        <w:rPr>
          <w:rFonts w:cs="B Nazanin"/>
          <w:sz w:val="24"/>
          <w:szCs w:val="24"/>
        </w:rPr>
        <w:t>E-96603261-102.03-00117731025</w:t>
      </w:r>
    </w:p>
    <w:p w:rsidR="00FB17A8" w:rsidRPr="00CB5911" w:rsidRDefault="00FB17A8" w:rsidP="00FB17A8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 w:rsidRPr="00CB5911">
        <w:rPr>
          <w:rFonts w:cs="B Nazanin"/>
          <w:sz w:val="24"/>
          <w:szCs w:val="24"/>
          <w:rtl/>
        </w:rPr>
        <w:t>نامه مورخ 07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>04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 xml:space="preserve">2026 به شماره </w:t>
      </w:r>
      <w:r w:rsidRPr="00CB5911">
        <w:rPr>
          <w:rFonts w:cs="B Nazanin"/>
          <w:sz w:val="24"/>
          <w:szCs w:val="24"/>
        </w:rPr>
        <w:t>E-96603261-102.03-00120750963</w:t>
      </w:r>
    </w:p>
    <w:p w:rsidR="00FB17A8" w:rsidRPr="00CB5911" w:rsidRDefault="00FB17A8" w:rsidP="00FB17A8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 w:rsidRPr="00CB5911">
        <w:rPr>
          <w:rFonts w:cs="B Nazanin"/>
          <w:sz w:val="24"/>
          <w:szCs w:val="24"/>
          <w:rtl/>
        </w:rPr>
        <w:t>نامه مورخ 06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>05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 xml:space="preserve">2026 به شماره </w:t>
      </w:r>
      <w:r w:rsidRPr="00CB5911">
        <w:rPr>
          <w:rFonts w:cs="B Nazanin"/>
          <w:sz w:val="24"/>
          <w:szCs w:val="24"/>
        </w:rPr>
        <w:t>E-96603261-102.03-00121909302</w:t>
      </w:r>
    </w:p>
    <w:p w:rsidR="00FB17A8" w:rsidRPr="00CB5911" w:rsidRDefault="00FB17A8" w:rsidP="00FB17A8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 w:rsidRPr="00CB5911">
        <w:rPr>
          <w:rFonts w:cs="B Nazanin"/>
          <w:sz w:val="24"/>
          <w:szCs w:val="24"/>
          <w:rtl/>
        </w:rPr>
        <w:t>نامه مورخ 20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>08</w:t>
      </w:r>
      <w:r w:rsidRPr="00CB5911">
        <w:rPr>
          <w:rFonts w:cs="B Nazanin" w:hint="cs"/>
          <w:sz w:val="24"/>
          <w:szCs w:val="24"/>
          <w:rtl/>
        </w:rPr>
        <w:t>/</w:t>
      </w:r>
      <w:r w:rsidRPr="00CB5911">
        <w:rPr>
          <w:rFonts w:cs="B Nazanin"/>
          <w:sz w:val="24"/>
          <w:szCs w:val="24"/>
          <w:rtl/>
        </w:rPr>
        <w:t xml:space="preserve">2026 به شماره </w:t>
      </w:r>
      <w:r w:rsidRPr="00CB5911">
        <w:rPr>
          <w:rFonts w:cs="B Nazanin"/>
          <w:sz w:val="24"/>
          <w:szCs w:val="24"/>
        </w:rPr>
        <w:t>E-96603261-102.03-00125423713</w:t>
      </w:r>
    </w:p>
    <w:p w:rsidR="00FB17A8" w:rsidRPr="00A96851" w:rsidRDefault="00FB17A8" w:rsidP="00FB17A8">
      <w:pPr>
        <w:bidi/>
        <w:jc w:val="both"/>
        <w:rPr>
          <w:rFonts w:cs="B Nazanin"/>
          <w:sz w:val="24"/>
          <w:szCs w:val="24"/>
        </w:rPr>
      </w:pP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A96851">
        <w:rPr>
          <w:rFonts w:cs="B Nazanin" w:hint="eastAsia"/>
          <w:sz w:val="24"/>
          <w:szCs w:val="24"/>
          <w:rtl/>
        </w:rPr>
        <w:t>با</w:t>
      </w:r>
      <w:r w:rsidRPr="00A96851">
        <w:rPr>
          <w:rFonts w:cs="B Nazanin"/>
          <w:sz w:val="24"/>
          <w:szCs w:val="24"/>
          <w:rtl/>
        </w:rPr>
        <w:t xml:space="preserve"> توجه به مکاتبات واصله به وزارتخانه و اطلاعات به‌دست‌آمده از بررس</w:t>
      </w:r>
      <w:r w:rsidRPr="00A96851">
        <w:rPr>
          <w:rFonts w:cs="B Nazanin" w:hint="cs"/>
          <w:sz w:val="24"/>
          <w:szCs w:val="24"/>
          <w:rtl/>
        </w:rPr>
        <w:t>ی‌</w:t>
      </w:r>
      <w:r w:rsidRPr="00A96851">
        <w:rPr>
          <w:rFonts w:cs="B Nazanin" w:hint="eastAsia"/>
          <w:sz w:val="24"/>
          <w:szCs w:val="24"/>
          <w:rtl/>
        </w:rPr>
        <w:t>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م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دان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در خصوص موضوع نامه‌ها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فوق، مشخص شده است که خودروها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کشنده‌ا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که خود کالا محسوب م</w:t>
      </w:r>
      <w:r w:rsidRPr="00A96851">
        <w:rPr>
          <w:rFonts w:cs="B Nazanin" w:hint="cs"/>
          <w:sz w:val="24"/>
          <w:szCs w:val="24"/>
          <w:rtl/>
        </w:rPr>
        <w:t>ی‌</w:t>
      </w:r>
      <w:r w:rsidRPr="00A96851">
        <w:rPr>
          <w:rFonts w:cs="B Nazanin" w:hint="eastAsia"/>
          <w:sz w:val="24"/>
          <w:szCs w:val="24"/>
          <w:rtl/>
        </w:rPr>
        <w:t>شوند</w:t>
      </w:r>
      <w:r w:rsidRPr="00A96851">
        <w:rPr>
          <w:rFonts w:cs="B Nazanin"/>
          <w:sz w:val="24"/>
          <w:szCs w:val="24"/>
          <w:rtl/>
        </w:rPr>
        <w:t xml:space="preserve"> و تحت رو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ه</w:t>
      </w:r>
      <w:r w:rsidRPr="00A96851">
        <w:rPr>
          <w:rFonts w:cs="B Nazanin"/>
          <w:sz w:val="24"/>
          <w:szCs w:val="24"/>
          <w:rtl/>
        </w:rPr>
        <w:t xml:space="preserve"> ترانز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</w:t>
      </w:r>
      <w:r w:rsidRPr="00A96851">
        <w:rPr>
          <w:rFonts w:cs="B Nazanin"/>
          <w:sz w:val="24"/>
          <w:szCs w:val="24"/>
          <w:rtl/>
        </w:rPr>
        <w:t xml:space="preserve"> از کشور ما عبور م</w:t>
      </w:r>
      <w:r w:rsidRPr="00A96851">
        <w:rPr>
          <w:rFonts w:cs="B Nazanin" w:hint="cs"/>
          <w:sz w:val="24"/>
          <w:szCs w:val="24"/>
          <w:rtl/>
        </w:rPr>
        <w:t>ی‌</w:t>
      </w:r>
      <w:r w:rsidRPr="00A96851">
        <w:rPr>
          <w:rFonts w:cs="B Nazanin" w:hint="eastAsia"/>
          <w:sz w:val="24"/>
          <w:szCs w:val="24"/>
          <w:rtl/>
        </w:rPr>
        <w:t>کنند،</w:t>
      </w:r>
      <w:r w:rsidRPr="00A96851">
        <w:rPr>
          <w:rFonts w:cs="B Nazanin"/>
          <w:sz w:val="24"/>
          <w:szCs w:val="24"/>
          <w:rtl/>
        </w:rPr>
        <w:t xml:space="preserve"> در مهلت مقرر به گمرکات مقصد درج‌شده در اظهار</w:t>
      </w:r>
      <w:r w:rsidRPr="00A96851">
        <w:rPr>
          <w:rFonts w:cs="B Nazanin" w:hint="eastAsia"/>
          <w:sz w:val="24"/>
          <w:szCs w:val="24"/>
          <w:rtl/>
        </w:rPr>
        <w:t>نامه</w:t>
      </w:r>
      <w:r w:rsidRPr="00A96851">
        <w:rPr>
          <w:rFonts w:cs="B Nazanin"/>
          <w:sz w:val="24"/>
          <w:szCs w:val="24"/>
          <w:rtl/>
        </w:rPr>
        <w:t xml:space="preserve"> ترانز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</w:t>
      </w:r>
      <w:r w:rsidRPr="00A96851">
        <w:rPr>
          <w:rFonts w:cs="B Nazanin"/>
          <w:sz w:val="24"/>
          <w:szCs w:val="24"/>
          <w:rtl/>
        </w:rPr>
        <w:t xml:space="preserve"> ارائه نم</w:t>
      </w:r>
      <w:r w:rsidRPr="00A96851">
        <w:rPr>
          <w:rFonts w:cs="B Nazanin" w:hint="cs"/>
          <w:sz w:val="24"/>
          <w:szCs w:val="24"/>
          <w:rtl/>
        </w:rPr>
        <w:t>ی‌</w:t>
      </w:r>
      <w:r w:rsidRPr="00A96851">
        <w:rPr>
          <w:rFonts w:cs="B Nazanin" w:hint="eastAsia"/>
          <w:sz w:val="24"/>
          <w:szCs w:val="24"/>
          <w:rtl/>
        </w:rPr>
        <w:t>شوند</w:t>
      </w:r>
      <w:r w:rsidRPr="00A96851">
        <w:rPr>
          <w:rFonts w:cs="B Nazanin"/>
          <w:sz w:val="24"/>
          <w:szCs w:val="24"/>
          <w:rtl/>
        </w:rPr>
        <w:t>. همچن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ن،</w:t>
      </w:r>
      <w:r w:rsidRPr="00A96851">
        <w:rPr>
          <w:rFonts w:cs="B Nazanin"/>
          <w:sz w:val="24"/>
          <w:szCs w:val="24"/>
          <w:rtl/>
        </w:rPr>
        <w:t xml:space="preserve"> با تغ</w:t>
      </w:r>
      <w:r w:rsidRPr="00A96851">
        <w:rPr>
          <w:rFonts w:cs="B Nazanin" w:hint="cs"/>
          <w:sz w:val="24"/>
          <w:szCs w:val="24"/>
          <w:rtl/>
        </w:rPr>
        <w:t>یی</w:t>
      </w:r>
      <w:r w:rsidRPr="00A96851">
        <w:rPr>
          <w:rFonts w:cs="B Nazanin" w:hint="eastAsia"/>
          <w:sz w:val="24"/>
          <w:szCs w:val="24"/>
          <w:rtl/>
        </w:rPr>
        <w:t>ر</w:t>
      </w:r>
      <w:r w:rsidRPr="00A96851">
        <w:rPr>
          <w:rFonts w:cs="B Nazanin"/>
          <w:sz w:val="24"/>
          <w:szCs w:val="24"/>
          <w:rtl/>
        </w:rPr>
        <w:t xml:space="preserve"> مس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ر</w:t>
      </w:r>
      <w:r w:rsidRPr="00A96851">
        <w:rPr>
          <w:rFonts w:cs="B Nazanin"/>
          <w:sz w:val="24"/>
          <w:szCs w:val="24"/>
          <w:rtl/>
        </w:rPr>
        <w:t xml:space="preserve"> و انحراف از مقصد و به‌منظور اجتناب از تداب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ر</w:t>
      </w:r>
      <w:r w:rsidRPr="00A96851">
        <w:rPr>
          <w:rFonts w:cs="B Nazanin"/>
          <w:sz w:val="24"/>
          <w:szCs w:val="24"/>
          <w:rtl/>
        </w:rPr>
        <w:t xml:space="preserve"> احراز هو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</w:t>
      </w:r>
      <w:r w:rsidRPr="00A96851">
        <w:rPr>
          <w:rFonts w:cs="B Nazanin"/>
          <w:sz w:val="24"/>
          <w:szCs w:val="24"/>
          <w:rtl/>
        </w:rPr>
        <w:t xml:space="preserve"> و تطب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ق</w:t>
      </w:r>
      <w:r w:rsidRPr="00A96851">
        <w:rPr>
          <w:rFonts w:cs="B Nazanin"/>
          <w:sz w:val="24"/>
          <w:szCs w:val="24"/>
          <w:rtl/>
        </w:rPr>
        <w:t xml:space="preserve"> کالا،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خودروها به گذرگاه‌ها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مرز</w:t>
      </w:r>
      <w:r w:rsidRPr="00A96851">
        <w:rPr>
          <w:rFonts w:cs="B Nazanin" w:hint="cs"/>
          <w:sz w:val="24"/>
          <w:szCs w:val="24"/>
          <w:rtl/>
        </w:rPr>
        <w:t>ی‌</w:t>
      </w:r>
      <w:r w:rsidRPr="00A96851">
        <w:rPr>
          <w:rFonts w:cs="B Nazanin" w:hint="eastAsia"/>
          <w:sz w:val="24"/>
          <w:szCs w:val="24"/>
          <w:rtl/>
        </w:rPr>
        <w:t>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منتقل م</w:t>
      </w:r>
      <w:r w:rsidRPr="00A96851">
        <w:rPr>
          <w:rFonts w:cs="B Nazanin" w:hint="cs"/>
          <w:sz w:val="24"/>
          <w:szCs w:val="24"/>
          <w:rtl/>
        </w:rPr>
        <w:t>ی‌</w:t>
      </w:r>
      <w:r w:rsidRPr="00A96851">
        <w:rPr>
          <w:rFonts w:cs="B Nazanin" w:hint="eastAsia"/>
          <w:sz w:val="24"/>
          <w:szCs w:val="24"/>
          <w:rtl/>
        </w:rPr>
        <w:t>شوند</w:t>
      </w:r>
      <w:r w:rsidRPr="00A96851">
        <w:rPr>
          <w:rFonts w:cs="B Nazanin"/>
          <w:sz w:val="24"/>
          <w:szCs w:val="24"/>
          <w:rtl/>
        </w:rPr>
        <w:t xml:space="preserve"> که به‌عنوان مقصد اظهار نشده‌اند. اعزام زم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خودروها که به‌دل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ل</w:t>
      </w:r>
      <w:r w:rsidRPr="00A96851">
        <w:rPr>
          <w:rFonts w:cs="B Nazanin"/>
          <w:sz w:val="24"/>
          <w:szCs w:val="24"/>
          <w:rtl/>
        </w:rPr>
        <w:t xml:space="preserve"> ماه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تشان</w:t>
      </w:r>
      <w:r w:rsidRPr="00A96851">
        <w:rPr>
          <w:rFonts w:cs="B Nazanin"/>
          <w:sz w:val="24"/>
          <w:szCs w:val="24"/>
          <w:rtl/>
        </w:rPr>
        <w:t xml:space="preserve"> امکان پلمب آن‌ها وجود ندارد، از نظر نظارت گمرک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و مبارزه با قاچاق، خطر بالا</w:t>
      </w:r>
      <w:r w:rsidRPr="00A96851">
        <w:rPr>
          <w:rFonts w:cs="B Nazanin" w:hint="cs"/>
          <w:sz w:val="24"/>
          <w:szCs w:val="24"/>
          <w:rtl/>
        </w:rPr>
        <w:t>یی</w:t>
      </w:r>
      <w:r w:rsidRPr="00A96851">
        <w:rPr>
          <w:rFonts w:cs="B Nazanin"/>
          <w:sz w:val="24"/>
          <w:szCs w:val="24"/>
          <w:rtl/>
        </w:rPr>
        <w:t xml:space="preserve">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جاد</w:t>
      </w:r>
      <w:r w:rsidRPr="00A96851">
        <w:rPr>
          <w:rFonts w:cs="B Nazanin"/>
          <w:sz w:val="24"/>
          <w:szCs w:val="24"/>
          <w:rtl/>
        </w:rPr>
        <w:t xml:space="preserve"> کرده و موجب ازدحام در گذرگاه‌ها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مرز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کشور ما م</w:t>
      </w:r>
      <w:r w:rsidRPr="00A96851">
        <w:rPr>
          <w:rFonts w:cs="B Nazanin" w:hint="cs"/>
          <w:sz w:val="24"/>
          <w:szCs w:val="24"/>
          <w:rtl/>
        </w:rPr>
        <w:t>ی‌</w:t>
      </w:r>
      <w:r w:rsidRPr="00A96851">
        <w:rPr>
          <w:rFonts w:cs="B Nazanin" w:hint="eastAsia"/>
          <w:sz w:val="24"/>
          <w:szCs w:val="24"/>
          <w:rtl/>
        </w:rPr>
        <w:t>شود</w:t>
      </w:r>
      <w:r w:rsidRPr="00A96851">
        <w:rPr>
          <w:rFonts w:cs="B Nazanin"/>
          <w:sz w:val="24"/>
          <w:szCs w:val="24"/>
          <w:rtl/>
        </w:rPr>
        <w:t>.</w:t>
      </w: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A96851">
        <w:rPr>
          <w:rFonts w:cs="B Nazanin" w:hint="eastAsia"/>
          <w:sz w:val="24"/>
          <w:szCs w:val="24"/>
          <w:rtl/>
        </w:rPr>
        <w:t>بر</w:t>
      </w:r>
      <w:r w:rsidRPr="00A96851">
        <w:rPr>
          <w:rFonts w:cs="B Nazanin"/>
          <w:sz w:val="24"/>
          <w:szCs w:val="24"/>
          <w:rtl/>
        </w:rPr>
        <w:t xml:space="preserve">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اساس، از تار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خ</w:t>
      </w:r>
      <w:r>
        <w:rPr>
          <w:rFonts w:cs="B Nazanin" w:hint="cs"/>
          <w:sz w:val="24"/>
          <w:szCs w:val="24"/>
          <w:rtl/>
        </w:rPr>
        <w:t xml:space="preserve"> </w:t>
      </w:r>
      <w:r w:rsidRPr="00A96851">
        <w:rPr>
          <w:rFonts w:cs="B Nazanin"/>
          <w:sz w:val="24"/>
          <w:szCs w:val="24"/>
          <w:rtl/>
        </w:rPr>
        <w:t>14</w:t>
      </w:r>
      <w:r>
        <w:rPr>
          <w:rFonts w:cs="B Nazanin" w:hint="cs"/>
          <w:sz w:val="24"/>
          <w:szCs w:val="24"/>
          <w:rtl/>
        </w:rPr>
        <w:t>/</w:t>
      </w:r>
      <w:r w:rsidRPr="00A96851">
        <w:rPr>
          <w:rFonts w:cs="B Nazanin"/>
          <w:sz w:val="24"/>
          <w:szCs w:val="24"/>
          <w:rtl/>
        </w:rPr>
        <w:t>10</w:t>
      </w:r>
      <w:r>
        <w:rPr>
          <w:rFonts w:cs="B Nazanin" w:hint="cs"/>
          <w:sz w:val="24"/>
          <w:szCs w:val="24"/>
          <w:rtl/>
        </w:rPr>
        <w:t>/</w:t>
      </w:r>
      <w:r w:rsidRPr="00A96851">
        <w:rPr>
          <w:rFonts w:cs="B Nazanin"/>
          <w:sz w:val="24"/>
          <w:szCs w:val="24"/>
          <w:rtl/>
        </w:rPr>
        <w:t>2026، تشر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فات</w:t>
      </w:r>
      <w:r w:rsidRPr="00A96851">
        <w:rPr>
          <w:rFonts w:cs="B Nazanin"/>
          <w:sz w:val="24"/>
          <w:szCs w:val="24"/>
          <w:rtl/>
        </w:rPr>
        <w:t xml:space="preserve"> مربوط به اعزام خودروها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کشنده‌ا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که خود کالا محسوب م</w:t>
      </w:r>
      <w:r w:rsidRPr="00A96851">
        <w:rPr>
          <w:rFonts w:cs="B Nazanin" w:hint="cs"/>
          <w:sz w:val="24"/>
          <w:szCs w:val="24"/>
          <w:rtl/>
        </w:rPr>
        <w:t>ی‌</w:t>
      </w:r>
      <w:r w:rsidRPr="00A96851">
        <w:rPr>
          <w:rFonts w:cs="B Nazanin" w:hint="eastAsia"/>
          <w:sz w:val="24"/>
          <w:szCs w:val="24"/>
          <w:rtl/>
        </w:rPr>
        <w:t>شوند</w:t>
      </w:r>
      <w:r w:rsidRPr="00A96851">
        <w:rPr>
          <w:rFonts w:cs="B Nazanin"/>
          <w:sz w:val="24"/>
          <w:szCs w:val="24"/>
          <w:rtl/>
        </w:rPr>
        <w:t xml:space="preserve"> و قرار است تحت رو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ه</w:t>
      </w:r>
      <w:r w:rsidRPr="00A96851">
        <w:rPr>
          <w:rFonts w:cs="B Nazanin"/>
          <w:sz w:val="24"/>
          <w:szCs w:val="24"/>
          <w:rtl/>
        </w:rPr>
        <w:t xml:space="preserve"> ترانز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</w:t>
      </w:r>
      <w:r w:rsidRPr="00A96851">
        <w:rPr>
          <w:rFonts w:cs="B Nazanin"/>
          <w:sz w:val="24"/>
          <w:szCs w:val="24"/>
          <w:rtl/>
        </w:rPr>
        <w:t xml:space="preserve"> از کشور ما به کشورها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ثالث منتقل شوند، به‌صورت حرکت بر رو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چرخ‌ها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خود 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ا</w:t>
      </w:r>
      <w:r w:rsidRPr="00A96851">
        <w:rPr>
          <w:rFonts w:cs="B Nazanin"/>
          <w:sz w:val="24"/>
          <w:szCs w:val="24"/>
          <w:rtl/>
        </w:rPr>
        <w:t xml:space="preserve"> به‌وس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له</w:t>
      </w:r>
      <w:r w:rsidRPr="00A96851">
        <w:rPr>
          <w:rFonts w:cs="B Nazanin"/>
          <w:sz w:val="24"/>
          <w:szCs w:val="24"/>
          <w:rtl/>
        </w:rPr>
        <w:t xml:space="preserve"> خودرو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د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گر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که آن ن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ز</w:t>
      </w:r>
      <w:r w:rsidRPr="00A96851">
        <w:rPr>
          <w:rFonts w:cs="B Nazanin"/>
          <w:sz w:val="24"/>
          <w:szCs w:val="24"/>
          <w:rtl/>
        </w:rPr>
        <w:t xml:space="preserve"> کالا </w:t>
      </w:r>
      <w:r w:rsidRPr="00A96851">
        <w:rPr>
          <w:rFonts w:cs="B Nazanin" w:hint="eastAsia"/>
          <w:sz w:val="24"/>
          <w:szCs w:val="24"/>
          <w:rtl/>
        </w:rPr>
        <w:t>محسوب</w:t>
      </w:r>
      <w:r w:rsidRPr="00A96851">
        <w:rPr>
          <w:rFonts w:cs="B Nazanin"/>
          <w:sz w:val="24"/>
          <w:szCs w:val="24"/>
          <w:rtl/>
        </w:rPr>
        <w:t xml:space="preserve"> م</w:t>
      </w:r>
      <w:r w:rsidRPr="00A96851">
        <w:rPr>
          <w:rFonts w:cs="B Nazanin" w:hint="cs"/>
          <w:sz w:val="24"/>
          <w:szCs w:val="24"/>
          <w:rtl/>
        </w:rPr>
        <w:t>ی‌</w:t>
      </w:r>
      <w:r w:rsidRPr="00A96851">
        <w:rPr>
          <w:rFonts w:cs="B Nazanin" w:hint="eastAsia"/>
          <w:sz w:val="24"/>
          <w:szCs w:val="24"/>
          <w:rtl/>
        </w:rPr>
        <w:t>شود،</w:t>
      </w:r>
      <w:r w:rsidRPr="00A96851">
        <w:rPr>
          <w:rFonts w:cs="B Nazanin"/>
          <w:sz w:val="24"/>
          <w:szCs w:val="24"/>
          <w:rtl/>
        </w:rPr>
        <w:t xml:space="preserve"> مطابق ضوابط 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ر</w:t>
      </w:r>
      <w:r w:rsidRPr="00A96851">
        <w:rPr>
          <w:rFonts w:cs="B Nazanin"/>
          <w:sz w:val="24"/>
          <w:szCs w:val="24"/>
          <w:rtl/>
        </w:rPr>
        <w:t xml:space="preserve"> انجام خواهد شد:</w:t>
      </w: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A96851">
        <w:rPr>
          <w:rFonts w:cs="B Nazanin"/>
          <w:sz w:val="24"/>
          <w:szCs w:val="24"/>
          <w:rtl/>
          <w:lang w:bidi="fa-IR"/>
        </w:rPr>
        <w:t>۱</w:t>
      </w:r>
      <w:r w:rsidRPr="00A96851">
        <w:rPr>
          <w:rFonts w:cs="B Nazanin"/>
          <w:sz w:val="24"/>
          <w:szCs w:val="24"/>
          <w:rtl/>
        </w:rPr>
        <w:t>ـ اعزام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خودروها صرفاً از طر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ق</w:t>
      </w:r>
      <w:r w:rsidRPr="00A96851">
        <w:rPr>
          <w:rFonts w:cs="B Nazanin"/>
          <w:sz w:val="24"/>
          <w:szCs w:val="24"/>
          <w:rtl/>
        </w:rPr>
        <w:t xml:space="preserve"> مس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ر</w:t>
      </w:r>
      <w:r w:rsidRPr="00A96851">
        <w:rPr>
          <w:rFonts w:cs="B Nazanin"/>
          <w:sz w:val="24"/>
          <w:szCs w:val="24"/>
          <w:rtl/>
        </w:rPr>
        <w:t xml:space="preserve"> در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ا</w:t>
      </w:r>
      <w:r w:rsidRPr="00A96851">
        <w:rPr>
          <w:rFonts w:cs="B Nazanin" w:hint="cs"/>
          <w:sz w:val="24"/>
          <w:szCs w:val="24"/>
          <w:rtl/>
        </w:rPr>
        <w:t>یی</w:t>
      </w:r>
      <w:r w:rsidRPr="00A96851">
        <w:rPr>
          <w:rFonts w:cs="B Nazanin"/>
          <w:sz w:val="24"/>
          <w:szCs w:val="24"/>
          <w:rtl/>
        </w:rPr>
        <w:t xml:space="preserve"> و گمرکات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امکان‌پذ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ر</w:t>
      </w:r>
      <w:r w:rsidRPr="00A96851">
        <w:rPr>
          <w:rFonts w:cs="B Nazanin"/>
          <w:sz w:val="24"/>
          <w:szCs w:val="24"/>
          <w:rtl/>
        </w:rPr>
        <w:t xml:space="preserve"> خواهد بود که به‌عنوان گمرک رو-رو </w:t>
      </w:r>
      <w:r>
        <w:rPr>
          <w:rFonts w:cs="B Nazanin" w:hint="cs"/>
          <w:sz w:val="24"/>
          <w:szCs w:val="24"/>
          <w:rtl/>
        </w:rPr>
        <w:t>(</w:t>
      </w:r>
      <w:r w:rsidRPr="00A96851">
        <w:rPr>
          <w:rFonts w:cs="B Nazanin"/>
          <w:sz w:val="24"/>
          <w:szCs w:val="24"/>
        </w:rPr>
        <w:t>Ro-Ro</w:t>
      </w:r>
      <w:r>
        <w:rPr>
          <w:rFonts w:cs="B Nazanin" w:hint="cs"/>
          <w:sz w:val="24"/>
          <w:szCs w:val="24"/>
          <w:rtl/>
        </w:rPr>
        <w:t xml:space="preserve">) </w:t>
      </w:r>
      <w:r w:rsidRPr="00A96851">
        <w:rPr>
          <w:rFonts w:cs="B Nazanin"/>
          <w:sz w:val="24"/>
          <w:szCs w:val="24"/>
          <w:rtl/>
        </w:rPr>
        <w:t>فعال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</w:t>
      </w:r>
      <w:r w:rsidRPr="00A96851">
        <w:rPr>
          <w:rFonts w:cs="B Nazanin"/>
          <w:sz w:val="24"/>
          <w:szCs w:val="24"/>
          <w:rtl/>
        </w:rPr>
        <w:t xml:space="preserve"> م</w:t>
      </w:r>
      <w:r w:rsidRPr="00A96851">
        <w:rPr>
          <w:rFonts w:cs="B Nazanin" w:hint="cs"/>
          <w:sz w:val="24"/>
          <w:szCs w:val="24"/>
          <w:rtl/>
        </w:rPr>
        <w:t>ی‌</w:t>
      </w:r>
      <w:r w:rsidRPr="00A96851">
        <w:rPr>
          <w:rFonts w:cs="B Nazanin" w:hint="eastAsia"/>
          <w:sz w:val="24"/>
          <w:szCs w:val="24"/>
          <w:rtl/>
        </w:rPr>
        <w:t>کنند</w:t>
      </w:r>
      <w:r w:rsidRPr="00A96851">
        <w:rPr>
          <w:rFonts w:cs="B Nazanin"/>
          <w:sz w:val="24"/>
          <w:szCs w:val="24"/>
          <w:rtl/>
        </w:rPr>
        <w:t>. اعزام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خودروها از طر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ق</w:t>
      </w:r>
      <w:r w:rsidRPr="00A96851">
        <w:rPr>
          <w:rFonts w:cs="B Nazanin"/>
          <w:sz w:val="24"/>
          <w:szCs w:val="24"/>
          <w:rtl/>
        </w:rPr>
        <w:t xml:space="preserve"> جاده و از 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ک</w:t>
      </w:r>
      <w:r w:rsidRPr="00A96851">
        <w:rPr>
          <w:rFonts w:cs="B Nazanin"/>
          <w:sz w:val="24"/>
          <w:szCs w:val="24"/>
          <w:rtl/>
        </w:rPr>
        <w:t xml:space="preserve"> گذرگاه مرز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زم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،</w:t>
      </w:r>
      <w:r w:rsidRPr="00A96851">
        <w:rPr>
          <w:rFonts w:cs="B Nazanin"/>
          <w:sz w:val="24"/>
          <w:szCs w:val="24"/>
          <w:rtl/>
        </w:rPr>
        <w:t xml:space="preserve"> تحت رو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ه</w:t>
      </w:r>
      <w:r w:rsidRPr="00A96851">
        <w:rPr>
          <w:rFonts w:cs="B Nazanin"/>
          <w:sz w:val="24"/>
          <w:szCs w:val="24"/>
          <w:rtl/>
        </w:rPr>
        <w:t xml:space="preserve"> ترانز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</w:t>
      </w:r>
      <w:r w:rsidRPr="00A96851">
        <w:rPr>
          <w:rFonts w:cs="B Nazanin"/>
          <w:sz w:val="24"/>
          <w:szCs w:val="24"/>
          <w:rtl/>
        </w:rPr>
        <w:t xml:space="preserve"> به کشور ثالث، مجاز نخواهد بود. اعزام جاده‌ا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آن‌ها از 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ک</w:t>
      </w:r>
      <w:r w:rsidRPr="00A96851">
        <w:rPr>
          <w:rFonts w:cs="B Nazanin"/>
          <w:sz w:val="24"/>
          <w:szCs w:val="24"/>
          <w:rtl/>
        </w:rPr>
        <w:t xml:space="preserve"> گذرگاه مرز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زم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،</w:t>
      </w:r>
      <w:r w:rsidRPr="00A96851">
        <w:rPr>
          <w:rFonts w:cs="B Nazanin"/>
          <w:sz w:val="24"/>
          <w:szCs w:val="24"/>
          <w:rtl/>
        </w:rPr>
        <w:t xml:space="preserve"> تنها در صورت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پذ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رفته</w:t>
      </w:r>
      <w:r w:rsidRPr="00A96851">
        <w:rPr>
          <w:rFonts w:cs="B Nazanin"/>
          <w:sz w:val="24"/>
          <w:szCs w:val="24"/>
          <w:rtl/>
        </w:rPr>
        <w:t xml:space="preserve"> خواهد شد که به‌عنوان «بار/کالا» بر رو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وسا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ل</w:t>
      </w:r>
      <w:r w:rsidRPr="00A96851">
        <w:rPr>
          <w:rFonts w:cs="B Nazanin"/>
          <w:sz w:val="24"/>
          <w:szCs w:val="24"/>
          <w:rtl/>
        </w:rPr>
        <w:t xml:space="preserve"> نقل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ه</w:t>
      </w:r>
      <w:r w:rsidRPr="00A96851">
        <w:rPr>
          <w:rFonts w:cs="B Nazanin"/>
          <w:sz w:val="24"/>
          <w:szCs w:val="24"/>
          <w:rtl/>
        </w:rPr>
        <w:t xml:space="preserve"> حمل‌ونقل دارا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مجوز معتبر حمل شوند.</w:t>
      </w: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A96851">
        <w:rPr>
          <w:rFonts w:cs="B Nazanin"/>
          <w:sz w:val="24"/>
          <w:szCs w:val="24"/>
          <w:rtl/>
          <w:lang w:bidi="fa-IR"/>
        </w:rPr>
        <w:t>۲</w:t>
      </w:r>
      <w:r w:rsidRPr="00A96851">
        <w:rPr>
          <w:rFonts w:cs="B Nazanin"/>
          <w:sz w:val="24"/>
          <w:szCs w:val="24"/>
          <w:rtl/>
        </w:rPr>
        <w:t>ـ چنانچه شرکت گ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رنده</w:t>
      </w:r>
      <w:r w:rsidRPr="00A96851">
        <w:rPr>
          <w:rFonts w:cs="B Nazanin"/>
          <w:sz w:val="24"/>
          <w:szCs w:val="24"/>
          <w:rtl/>
        </w:rPr>
        <w:t xml:space="preserve"> درج‌شده در کارنه ت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ر</w:t>
      </w:r>
      <w:r w:rsidRPr="00A96851">
        <w:rPr>
          <w:rFonts w:cs="B Nazanin"/>
          <w:sz w:val="24"/>
          <w:szCs w:val="24"/>
          <w:rtl/>
        </w:rPr>
        <w:t xml:space="preserve"> (</w:t>
      </w:r>
      <w:r w:rsidRPr="00A96851">
        <w:rPr>
          <w:rFonts w:cs="B Nazanin"/>
          <w:sz w:val="24"/>
          <w:szCs w:val="24"/>
        </w:rPr>
        <w:t>TIR</w:t>
      </w:r>
      <w:r>
        <w:rPr>
          <w:rFonts w:cs="B Nazanin" w:hint="cs"/>
          <w:sz w:val="24"/>
          <w:szCs w:val="24"/>
          <w:rtl/>
        </w:rPr>
        <w:t xml:space="preserve">) 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ا</w:t>
      </w:r>
      <w:r w:rsidRPr="00A96851">
        <w:rPr>
          <w:rFonts w:cs="B Nazanin"/>
          <w:sz w:val="24"/>
          <w:szCs w:val="24"/>
          <w:rtl/>
        </w:rPr>
        <w:t xml:space="preserve"> اظهارنامه‌ها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ترانز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ت،</w:t>
      </w:r>
      <w:r w:rsidRPr="00A96851">
        <w:rPr>
          <w:rFonts w:cs="B Nazanin"/>
          <w:sz w:val="24"/>
          <w:szCs w:val="24"/>
          <w:rtl/>
        </w:rPr>
        <w:t xml:space="preserve"> در 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ک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از کشورها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ران،</w:t>
      </w:r>
      <w:r w:rsidRPr="00A96851">
        <w:rPr>
          <w:rFonts w:cs="B Nazanin"/>
          <w:sz w:val="24"/>
          <w:szCs w:val="24"/>
          <w:rtl/>
        </w:rPr>
        <w:t xml:space="preserve"> افغانستان، ازبکستان، ترکمنستان، قزاقستان 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ا</w:t>
      </w:r>
      <w:r w:rsidRPr="00A96851">
        <w:rPr>
          <w:rFonts w:cs="B Nazanin"/>
          <w:sz w:val="24"/>
          <w:szCs w:val="24"/>
          <w:rtl/>
        </w:rPr>
        <w:t xml:space="preserve"> قرق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زستان</w:t>
      </w:r>
      <w:r w:rsidRPr="00A96851">
        <w:rPr>
          <w:rFonts w:cs="B Nazanin"/>
          <w:sz w:val="24"/>
          <w:szCs w:val="24"/>
          <w:rtl/>
        </w:rPr>
        <w:t xml:space="preserve"> مستقر باشد و/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ا</w:t>
      </w:r>
      <w:r w:rsidRPr="00A96851">
        <w:rPr>
          <w:rFonts w:cs="B Nazanin"/>
          <w:sz w:val="24"/>
          <w:szCs w:val="24"/>
          <w:rtl/>
        </w:rPr>
        <w:t xml:space="preserve"> کشور مقصد 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ک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از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کشورها باشد، گمرکات رو-رو اجازه اعزام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خودروها به گمرک مقصد را نخواهند داد.</w:t>
      </w: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A96851">
        <w:rPr>
          <w:rFonts w:cs="B Nazanin"/>
          <w:sz w:val="24"/>
          <w:szCs w:val="24"/>
          <w:rtl/>
          <w:lang w:bidi="fa-IR"/>
        </w:rPr>
        <w:t>۳</w:t>
      </w:r>
      <w:r w:rsidRPr="00A96851">
        <w:rPr>
          <w:rFonts w:cs="B Nazanin"/>
          <w:sz w:val="24"/>
          <w:szCs w:val="24"/>
          <w:rtl/>
        </w:rPr>
        <w:t>ـ چنانچه در کارنه ت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ر</w:t>
      </w:r>
      <w:r w:rsidRPr="00A96851">
        <w:rPr>
          <w:rFonts w:cs="B Nazanin"/>
          <w:sz w:val="24"/>
          <w:szCs w:val="24"/>
          <w:rtl/>
        </w:rPr>
        <w:t xml:space="preserve"> 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ا</w:t>
      </w:r>
      <w:r w:rsidRPr="00A96851">
        <w:rPr>
          <w:rFonts w:cs="B Nazanin"/>
          <w:sz w:val="24"/>
          <w:szCs w:val="24"/>
          <w:rtl/>
        </w:rPr>
        <w:t xml:space="preserve"> اظهارنامه‌ها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ترانز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</w:t>
      </w:r>
      <w:r w:rsidRPr="00A96851">
        <w:rPr>
          <w:rFonts w:cs="B Nazanin"/>
          <w:sz w:val="24"/>
          <w:szCs w:val="24"/>
          <w:rtl/>
        </w:rPr>
        <w:t xml:space="preserve"> مربوط به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خودروها، گمرک مقصد 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ک</w:t>
      </w:r>
      <w:r w:rsidRPr="00A96851">
        <w:rPr>
          <w:rFonts w:cs="B Nazanin"/>
          <w:sz w:val="24"/>
          <w:szCs w:val="24"/>
          <w:rtl/>
        </w:rPr>
        <w:t xml:space="preserve"> گذرگاه مرز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زم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و کشور مقصد ترک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ه</w:t>
      </w:r>
      <w:r w:rsidRPr="00A96851">
        <w:rPr>
          <w:rFonts w:cs="B Nazanin"/>
          <w:sz w:val="24"/>
          <w:szCs w:val="24"/>
          <w:rtl/>
        </w:rPr>
        <w:t xml:space="preserve"> باشد، گمرکات رو-رو اجازه اعزام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خودروها را نخواهند داد.</w:t>
      </w: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A96851">
        <w:rPr>
          <w:rFonts w:cs="B Nazanin"/>
          <w:sz w:val="24"/>
          <w:szCs w:val="24"/>
          <w:rtl/>
          <w:lang w:bidi="fa-IR"/>
        </w:rPr>
        <w:t>۴</w:t>
      </w:r>
      <w:r w:rsidRPr="00A96851">
        <w:rPr>
          <w:rFonts w:cs="B Nazanin"/>
          <w:sz w:val="24"/>
          <w:szCs w:val="24"/>
          <w:rtl/>
        </w:rPr>
        <w:t>ـ کشور مقصد و گمرک مقصد درج‌شده در کارنه ت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ر</w:t>
      </w:r>
      <w:r w:rsidRPr="00A96851">
        <w:rPr>
          <w:rFonts w:cs="B Nazanin"/>
          <w:sz w:val="24"/>
          <w:szCs w:val="24"/>
          <w:rtl/>
        </w:rPr>
        <w:t xml:space="preserve"> 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ا</w:t>
      </w:r>
      <w:r w:rsidRPr="00A96851">
        <w:rPr>
          <w:rFonts w:cs="B Nazanin"/>
          <w:sz w:val="24"/>
          <w:szCs w:val="24"/>
          <w:rtl/>
        </w:rPr>
        <w:t xml:space="preserve"> اظهارنامه‌ها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ترانز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</w:t>
      </w:r>
      <w:r w:rsidRPr="00A96851">
        <w:rPr>
          <w:rFonts w:cs="B Nazanin"/>
          <w:sz w:val="24"/>
          <w:szCs w:val="24"/>
          <w:rtl/>
        </w:rPr>
        <w:t xml:space="preserve"> مربوط به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خودروها با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د</w:t>
      </w:r>
      <w:r w:rsidRPr="00A96851">
        <w:rPr>
          <w:rFonts w:cs="B Nazanin"/>
          <w:sz w:val="24"/>
          <w:szCs w:val="24"/>
          <w:rtl/>
        </w:rPr>
        <w:t xml:space="preserve"> با 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کد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گر</w:t>
      </w:r>
      <w:r w:rsidRPr="00A96851">
        <w:rPr>
          <w:rFonts w:cs="B Nazanin"/>
          <w:sz w:val="24"/>
          <w:szCs w:val="24"/>
          <w:rtl/>
        </w:rPr>
        <w:t xml:space="preserve"> مطابقت داشته باشند. برا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مثال، گمرکات رو-رو اجازه اعزام محموله‌ا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را که کشور مقصد آن اردن و گمرک مقصد آن اداره گمرک </w:t>
      </w:r>
      <w:r>
        <w:rPr>
          <w:rFonts w:cs="B Nazanin"/>
          <w:sz w:val="24"/>
          <w:szCs w:val="24"/>
          <w:rtl/>
        </w:rPr>
        <w:t>گوربولاغ</w:t>
      </w:r>
      <w:r w:rsidRPr="00A96851">
        <w:rPr>
          <w:rFonts w:cs="B Nazanin"/>
          <w:sz w:val="24"/>
          <w:szCs w:val="24"/>
          <w:rtl/>
        </w:rPr>
        <w:t xml:space="preserve"> باشد، نخواهند داد.</w:t>
      </w: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A96851">
        <w:rPr>
          <w:rFonts w:cs="B Nazanin"/>
          <w:sz w:val="24"/>
          <w:szCs w:val="24"/>
          <w:rtl/>
          <w:lang w:bidi="fa-IR"/>
        </w:rPr>
        <w:t>۵</w:t>
      </w:r>
      <w:r w:rsidRPr="00A96851">
        <w:rPr>
          <w:rFonts w:cs="B Nazanin"/>
          <w:sz w:val="24"/>
          <w:szCs w:val="24"/>
          <w:rtl/>
        </w:rPr>
        <w:t>ـ اقدامات مربوط به احراز هو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</w:t>
      </w:r>
      <w:r w:rsidRPr="00A96851">
        <w:rPr>
          <w:rFonts w:cs="B Nazanin"/>
          <w:sz w:val="24"/>
          <w:szCs w:val="24"/>
          <w:rtl/>
        </w:rPr>
        <w:t xml:space="preserve"> و تطب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ق</w:t>
      </w:r>
      <w:r w:rsidRPr="00A96851">
        <w:rPr>
          <w:rFonts w:cs="B Nazanin"/>
          <w:sz w:val="24"/>
          <w:szCs w:val="24"/>
          <w:rtl/>
        </w:rPr>
        <w:t xml:space="preserve"> کالا، مطابق نامه مورخ 07</w:t>
      </w:r>
      <w:r>
        <w:rPr>
          <w:rFonts w:cs="B Nazanin" w:hint="cs"/>
          <w:sz w:val="24"/>
          <w:szCs w:val="24"/>
          <w:rtl/>
        </w:rPr>
        <w:t>/</w:t>
      </w:r>
      <w:r w:rsidRPr="00A96851">
        <w:rPr>
          <w:rFonts w:cs="B Nazanin"/>
          <w:sz w:val="24"/>
          <w:szCs w:val="24"/>
          <w:rtl/>
        </w:rPr>
        <w:t>04</w:t>
      </w:r>
      <w:r>
        <w:rPr>
          <w:rFonts w:cs="B Nazanin" w:hint="cs"/>
          <w:sz w:val="24"/>
          <w:szCs w:val="24"/>
          <w:rtl/>
        </w:rPr>
        <w:t>/</w:t>
      </w:r>
      <w:r w:rsidRPr="00A96851">
        <w:rPr>
          <w:rFonts w:cs="B Nazanin"/>
          <w:sz w:val="24"/>
          <w:szCs w:val="24"/>
          <w:rtl/>
        </w:rPr>
        <w:t>2026، مندرج در بند «خ» بخش عطف، انجام خواهد شد. همچن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ن،</w:t>
      </w:r>
      <w:r w:rsidRPr="00A96851">
        <w:rPr>
          <w:rFonts w:cs="B Nazanin"/>
          <w:sz w:val="24"/>
          <w:szCs w:val="24"/>
          <w:rtl/>
        </w:rPr>
        <w:t xml:space="preserve"> در صورت تغ</w:t>
      </w:r>
      <w:r w:rsidRPr="00A96851">
        <w:rPr>
          <w:rFonts w:cs="B Nazanin" w:hint="cs"/>
          <w:sz w:val="24"/>
          <w:szCs w:val="24"/>
          <w:rtl/>
        </w:rPr>
        <w:t>یی</w:t>
      </w:r>
      <w:r w:rsidRPr="00A96851">
        <w:rPr>
          <w:rFonts w:cs="B Nazanin" w:hint="eastAsia"/>
          <w:sz w:val="24"/>
          <w:szCs w:val="24"/>
          <w:rtl/>
        </w:rPr>
        <w:t>ر</w:t>
      </w:r>
      <w:r w:rsidRPr="00A96851">
        <w:rPr>
          <w:rFonts w:cs="B Nazanin"/>
          <w:sz w:val="24"/>
          <w:szCs w:val="24"/>
          <w:rtl/>
        </w:rPr>
        <w:t xml:space="preserve"> گمرک مقصد، اقدامات لازم مطابق نامه مورخ 20</w:t>
      </w:r>
      <w:r>
        <w:rPr>
          <w:rFonts w:cs="B Nazanin" w:hint="cs"/>
          <w:sz w:val="24"/>
          <w:szCs w:val="24"/>
          <w:rtl/>
        </w:rPr>
        <w:t>/</w:t>
      </w:r>
      <w:r w:rsidRPr="00A96851">
        <w:rPr>
          <w:rFonts w:cs="B Nazanin"/>
          <w:sz w:val="24"/>
          <w:szCs w:val="24"/>
          <w:rtl/>
        </w:rPr>
        <w:t>08</w:t>
      </w:r>
      <w:r>
        <w:rPr>
          <w:rFonts w:cs="B Nazanin" w:hint="cs"/>
          <w:sz w:val="24"/>
          <w:szCs w:val="24"/>
          <w:rtl/>
        </w:rPr>
        <w:t>/</w:t>
      </w:r>
      <w:r w:rsidRPr="00A96851">
        <w:rPr>
          <w:rFonts w:cs="B Nazanin"/>
          <w:sz w:val="24"/>
          <w:szCs w:val="24"/>
          <w:rtl/>
        </w:rPr>
        <w:t>2026، مندرج در بند «ذ» بخش عطف، صورت خواهد گرفت.</w:t>
      </w: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A96851">
        <w:rPr>
          <w:rFonts w:cs="B Nazanin" w:hint="eastAsia"/>
          <w:sz w:val="24"/>
          <w:szCs w:val="24"/>
          <w:rtl/>
        </w:rPr>
        <w:t>از</w:t>
      </w:r>
      <w:r w:rsidRPr="00A96851">
        <w:rPr>
          <w:rFonts w:cs="B Nazanin"/>
          <w:sz w:val="24"/>
          <w:szCs w:val="24"/>
          <w:rtl/>
        </w:rPr>
        <w:t xml:space="preserve"> سو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د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گر،</w:t>
      </w:r>
      <w:r w:rsidRPr="00A96851">
        <w:rPr>
          <w:rFonts w:cs="B Nazanin"/>
          <w:sz w:val="24"/>
          <w:szCs w:val="24"/>
          <w:rtl/>
        </w:rPr>
        <w:t xml:space="preserve"> تشر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فات</w:t>
      </w:r>
      <w:r w:rsidRPr="00A96851">
        <w:rPr>
          <w:rFonts w:cs="B Nazanin"/>
          <w:sz w:val="24"/>
          <w:szCs w:val="24"/>
          <w:rtl/>
        </w:rPr>
        <w:t xml:space="preserve"> مربوط به اظهارنامه‌ها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ترانز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</w:t>
      </w:r>
      <w:r w:rsidRPr="00A96851">
        <w:rPr>
          <w:rFonts w:cs="B Nazanin"/>
          <w:sz w:val="24"/>
          <w:szCs w:val="24"/>
          <w:rtl/>
        </w:rPr>
        <w:t xml:space="preserve"> مشترک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که پ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ش</w:t>
      </w:r>
      <w:r w:rsidRPr="00A96851">
        <w:rPr>
          <w:rFonts w:cs="B Nazanin"/>
          <w:sz w:val="24"/>
          <w:szCs w:val="24"/>
          <w:rtl/>
        </w:rPr>
        <w:t xml:space="preserve"> از تار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خ</w:t>
      </w:r>
      <w:r w:rsidRPr="00A96851">
        <w:rPr>
          <w:rFonts w:cs="B Nazanin"/>
          <w:sz w:val="24"/>
          <w:szCs w:val="24"/>
          <w:rtl/>
        </w:rPr>
        <w:t xml:space="preserve"> 14</w:t>
      </w:r>
      <w:r>
        <w:rPr>
          <w:rFonts w:cs="B Nazanin" w:hint="cs"/>
          <w:sz w:val="24"/>
          <w:szCs w:val="24"/>
          <w:rtl/>
        </w:rPr>
        <w:t>/</w:t>
      </w:r>
      <w:r w:rsidRPr="00A96851">
        <w:rPr>
          <w:rFonts w:cs="B Nazanin"/>
          <w:sz w:val="24"/>
          <w:szCs w:val="24"/>
          <w:rtl/>
        </w:rPr>
        <w:t>10</w:t>
      </w:r>
      <w:r>
        <w:rPr>
          <w:rFonts w:cs="B Nazanin" w:hint="cs"/>
          <w:sz w:val="24"/>
          <w:szCs w:val="24"/>
          <w:rtl/>
        </w:rPr>
        <w:t>/</w:t>
      </w:r>
      <w:r w:rsidRPr="00A96851">
        <w:rPr>
          <w:rFonts w:cs="B Nazanin"/>
          <w:sz w:val="24"/>
          <w:szCs w:val="24"/>
          <w:rtl/>
        </w:rPr>
        <w:t>2026</w:t>
      </w:r>
      <w:r>
        <w:rPr>
          <w:rFonts w:cs="B Nazanin" w:hint="cs"/>
          <w:sz w:val="24"/>
          <w:szCs w:val="24"/>
          <w:rtl/>
        </w:rPr>
        <w:t xml:space="preserve"> </w:t>
      </w:r>
      <w:r w:rsidRPr="00A96851">
        <w:rPr>
          <w:rFonts w:cs="B Nazanin"/>
          <w:sz w:val="24"/>
          <w:szCs w:val="24"/>
          <w:rtl/>
          <w:lang w:bidi="fa-IR"/>
        </w:rPr>
        <w:t>«</w:t>
      </w:r>
      <w:r w:rsidRPr="00A96851">
        <w:rPr>
          <w:rFonts w:cs="B Nazanin"/>
          <w:sz w:val="24"/>
          <w:szCs w:val="24"/>
          <w:rtl/>
        </w:rPr>
        <w:t>اعلام عبور مرز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آن‌ها انجام شده است (</w:t>
      </w:r>
      <w:r w:rsidRPr="00A96851">
        <w:rPr>
          <w:rFonts w:cs="B Nazanin"/>
          <w:sz w:val="24"/>
          <w:szCs w:val="24"/>
        </w:rPr>
        <w:t>NCF_NOT</w:t>
      </w:r>
      <w:r>
        <w:rPr>
          <w:rFonts w:cs="B Nazanin" w:hint="cs"/>
          <w:sz w:val="24"/>
          <w:szCs w:val="24"/>
          <w:rtl/>
        </w:rPr>
        <w:t>)</w:t>
      </w:r>
      <w:r w:rsidRPr="00A96851">
        <w:rPr>
          <w:rFonts w:cs="B Nazanin"/>
          <w:sz w:val="24"/>
          <w:szCs w:val="24"/>
          <w:rtl/>
        </w:rPr>
        <w:t>، اظهارنامه‌ها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ترانز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ت</w:t>
      </w:r>
      <w:r w:rsidRPr="00A96851">
        <w:rPr>
          <w:rFonts w:cs="B Nazanin"/>
          <w:sz w:val="24"/>
          <w:szCs w:val="24"/>
          <w:rtl/>
        </w:rPr>
        <w:t xml:space="preserve"> مل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که پ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ش</w:t>
      </w:r>
      <w:r w:rsidRPr="00A96851">
        <w:rPr>
          <w:rFonts w:cs="B Nazanin"/>
          <w:sz w:val="24"/>
          <w:szCs w:val="24"/>
          <w:rtl/>
        </w:rPr>
        <w:t xml:space="preserve"> از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تار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خ</w:t>
      </w:r>
      <w:r w:rsidRPr="00A96851">
        <w:rPr>
          <w:rFonts w:cs="B Nazanin"/>
          <w:sz w:val="24"/>
          <w:szCs w:val="24"/>
          <w:rtl/>
        </w:rPr>
        <w:t xml:space="preserve"> «پذ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رفته</w:t>
      </w:r>
      <w:r w:rsidRPr="00A96851">
        <w:rPr>
          <w:rFonts w:cs="B Nazanin"/>
          <w:sz w:val="24"/>
          <w:szCs w:val="24"/>
          <w:rtl/>
        </w:rPr>
        <w:t xml:space="preserve"> شده‌اند (</w:t>
      </w:r>
      <w:r w:rsidRPr="00A96851">
        <w:rPr>
          <w:rFonts w:cs="B Nazanin"/>
          <w:sz w:val="24"/>
          <w:szCs w:val="24"/>
        </w:rPr>
        <w:t>MRN</w:t>
      </w:r>
      <w:r>
        <w:rPr>
          <w:rFonts w:cs="B Nazanin" w:hint="cs"/>
          <w:sz w:val="24"/>
          <w:szCs w:val="24"/>
          <w:rtl/>
        </w:rPr>
        <w:t xml:space="preserve">) </w:t>
      </w:r>
      <w:r w:rsidRPr="00A96851">
        <w:rPr>
          <w:rFonts w:cs="B Nazanin"/>
          <w:sz w:val="24"/>
          <w:szCs w:val="24"/>
          <w:rtl/>
        </w:rPr>
        <w:t>و کارنه‌ها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ت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ر</w:t>
      </w:r>
      <w:r w:rsidRPr="00A96851">
        <w:rPr>
          <w:rFonts w:cs="B Nazanin"/>
          <w:sz w:val="24"/>
          <w:szCs w:val="24"/>
          <w:rtl/>
        </w:rPr>
        <w:t xml:space="preserve"> که پ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ش</w:t>
      </w:r>
      <w:r w:rsidRPr="00A96851">
        <w:rPr>
          <w:rFonts w:cs="B Nazanin"/>
          <w:sz w:val="24"/>
          <w:szCs w:val="24"/>
          <w:rtl/>
        </w:rPr>
        <w:t xml:space="preserve"> از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ن</w:t>
      </w:r>
      <w:r w:rsidRPr="00A96851">
        <w:rPr>
          <w:rFonts w:cs="B Nazanin"/>
          <w:sz w:val="24"/>
          <w:szCs w:val="24"/>
          <w:rtl/>
        </w:rPr>
        <w:t xml:space="preserve"> تار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خ</w:t>
      </w:r>
      <w:r w:rsidRPr="00A96851">
        <w:rPr>
          <w:rFonts w:cs="B Nazanin"/>
          <w:sz w:val="24"/>
          <w:szCs w:val="24"/>
          <w:rtl/>
        </w:rPr>
        <w:t xml:space="preserve"> ثبت شده‌اند</w:t>
      </w:r>
      <w:r w:rsidRPr="00A96851">
        <w:rPr>
          <w:rFonts w:cs="B Nazanin" w:hint="eastAsia"/>
          <w:sz w:val="24"/>
          <w:szCs w:val="24"/>
          <w:rtl/>
        </w:rPr>
        <w:t>،</w:t>
      </w:r>
      <w:r w:rsidRPr="00A96851">
        <w:rPr>
          <w:rFonts w:cs="B Nazanin"/>
          <w:sz w:val="24"/>
          <w:szCs w:val="24"/>
          <w:rtl/>
        </w:rPr>
        <w:t xml:space="preserve"> مطابق رو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ه</w:t>
      </w:r>
      <w:r w:rsidRPr="00A96851">
        <w:rPr>
          <w:rFonts w:cs="B Nazanin"/>
          <w:sz w:val="24"/>
          <w:szCs w:val="24"/>
          <w:rtl/>
        </w:rPr>
        <w:t xml:space="preserve"> جار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تکم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ل</w:t>
      </w:r>
      <w:r w:rsidRPr="00A96851">
        <w:rPr>
          <w:rFonts w:cs="B Nazanin"/>
          <w:sz w:val="24"/>
          <w:szCs w:val="24"/>
          <w:rtl/>
        </w:rPr>
        <w:t xml:space="preserve"> خواهد شد.</w:t>
      </w: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A96851">
        <w:rPr>
          <w:rFonts w:cs="B Nazanin" w:hint="eastAsia"/>
          <w:sz w:val="24"/>
          <w:szCs w:val="24"/>
          <w:rtl/>
        </w:rPr>
        <w:lastRenderedPageBreak/>
        <w:t>خواهشمند</w:t>
      </w:r>
      <w:r w:rsidRPr="00A96851">
        <w:rPr>
          <w:rFonts w:cs="B Nazanin"/>
          <w:sz w:val="24"/>
          <w:szCs w:val="24"/>
          <w:rtl/>
        </w:rPr>
        <w:t xml:space="preserve"> است ادارات منطقه‌ا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،</w:t>
      </w:r>
      <w:r w:rsidRPr="00A96851">
        <w:rPr>
          <w:rFonts w:cs="B Nazanin"/>
          <w:sz w:val="24"/>
          <w:szCs w:val="24"/>
          <w:rtl/>
        </w:rPr>
        <w:t xml:space="preserve"> موضوع را فوراً به گمرکات تابعه و اشخاص و مراجع ذ</w:t>
      </w:r>
      <w:r w:rsidRPr="00A96851">
        <w:rPr>
          <w:rFonts w:cs="B Nazanin" w:hint="cs"/>
          <w:sz w:val="24"/>
          <w:szCs w:val="24"/>
          <w:rtl/>
        </w:rPr>
        <w:t>ی‌</w:t>
      </w:r>
      <w:r w:rsidRPr="00A96851">
        <w:rPr>
          <w:rFonts w:cs="B Nazanin" w:hint="eastAsia"/>
          <w:sz w:val="24"/>
          <w:szCs w:val="24"/>
          <w:rtl/>
        </w:rPr>
        <w:t>ربط</w:t>
      </w:r>
      <w:r w:rsidRPr="00A96851">
        <w:rPr>
          <w:rFonts w:cs="B Nazanin"/>
          <w:sz w:val="24"/>
          <w:szCs w:val="24"/>
          <w:rtl/>
        </w:rPr>
        <w:t xml:space="preserve"> ابلاغ کرده و به‌منظور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جاد</w:t>
      </w:r>
      <w:r w:rsidRPr="00A96851">
        <w:rPr>
          <w:rFonts w:cs="B Nazanin"/>
          <w:sz w:val="24"/>
          <w:szCs w:val="24"/>
          <w:rtl/>
        </w:rPr>
        <w:t xml:space="preserve"> وحدت رو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ه،</w:t>
      </w:r>
      <w:r w:rsidRPr="00A96851">
        <w:rPr>
          <w:rFonts w:cs="B Nazanin"/>
          <w:sz w:val="24"/>
          <w:szCs w:val="24"/>
          <w:rtl/>
        </w:rPr>
        <w:t xml:space="preserve"> ترت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ب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اتخاذ کنند که در اجرا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مقررات ه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چ‌گونه</w:t>
      </w:r>
      <w:r w:rsidRPr="00A96851">
        <w:rPr>
          <w:rFonts w:cs="B Nazanin"/>
          <w:sz w:val="24"/>
          <w:szCs w:val="24"/>
          <w:rtl/>
        </w:rPr>
        <w:t xml:space="preserve"> اختلال 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ا</w:t>
      </w:r>
      <w:r w:rsidRPr="00A96851">
        <w:rPr>
          <w:rFonts w:cs="B Nazanin"/>
          <w:sz w:val="24"/>
          <w:szCs w:val="24"/>
          <w:rtl/>
        </w:rPr>
        <w:t xml:space="preserve"> ابهام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جاد</w:t>
      </w:r>
      <w:r w:rsidRPr="00A96851">
        <w:rPr>
          <w:rFonts w:cs="B Nazanin"/>
          <w:sz w:val="24"/>
          <w:szCs w:val="24"/>
          <w:rtl/>
        </w:rPr>
        <w:t xml:space="preserve"> نشود.</w:t>
      </w: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A96851">
        <w:rPr>
          <w:rFonts w:cs="B Nazanin" w:hint="eastAsia"/>
          <w:sz w:val="24"/>
          <w:szCs w:val="24"/>
          <w:rtl/>
        </w:rPr>
        <w:t>جهت</w:t>
      </w:r>
      <w:r w:rsidRPr="00A96851">
        <w:rPr>
          <w:rFonts w:cs="B Nazanin"/>
          <w:sz w:val="24"/>
          <w:szCs w:val="24"/>
          <w:rtl/>
        </w:rPr>
        <w:t xml:space="preserve"> اطلاع و اقدام مقتض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>.</w:t>
      </w:r>
    </w:p>
    <w:p w:rsidR="00FB17A8" w:rsidRPr="00A96851" w:rsidRDefault="00FB17A8" w:rsidP="00FB17A8">
      <w:pPr>
        <w:bidi/>
        <w:jc w:val="both"/>
        <w:rPr>
          <w:rFonts w:cs="B Nazanin"/>
          <w:sz w:val="24"/>
          <w:szCs w:val="24"/>
        </w:rPr>
      </w:pPr>
    </w:p>
    <w:p w:rsidR="00FB17A8" w:rsidRPr="00701FC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701FC1">
        <w:rPr>
          <w:rFonts w:cs="B Nazanin" w:hint="cs"/>
          <w:sz w:val="24"/>
          <w:szCs w:val="24"/>
          <w:rtl/>
        </w:rPr>
        <w:t xml:space="preserve">    </w:t>
      </w:r>
      <w:r w:rsidRPr="00701FC1">
        <w:rPr>
          <w:rFonts w:cs="B Nazanin" w:hint="eastAsia"/>
          <w:sz w:val="24"/>
          <w:szCs w:val="24"/>
          <w:rtl/>
        </w:rPr>
        <w:t>مصطف</w:t>
      </w:r>
      <w:r w:rsidRPr="00701FC1">
        <w:rPr>
          <w:rFonts w:cs="B Nazanin" w:hint="cs"/>
          <w:sz w:val="24"/>
          <w:szCs w:val="24"/>
          <w:rtl/>
        </w:rPr>
        <w:t>ی</w:t>
      </w:r>
      <w:r w:rsidRPr="00701FC1">
        <w:rPr>
          <w:rFonts w:cs="B Nazanin"/>
          <w:sz w:val="24"/>
          <w:szCs w:val="24"/>
          <w:rtl/>
        </w:rPr>
        <w:t xml:space="preserve"> گوموش</w:t>
      </w:r>
    </w:p>
    <w:p w:rsidR="00FB17A8" w:rsidRPr="00701FC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701FC1">
        <w:rPr>
          <w:rFonts w:cs="B Nazanin" w:hint="eastAsia"/>
          <w:sz w:val="24"/>
          <w:szCs w:val="24"/>
          <w:rtl/>
        </w:rPr>
        <w:t>به</w:t>
      </w:r>
      <w:r w:rsidRPr="00701FC1">
        <w:rPr>
          <w:rFonts w:cs="B Nazanin"/>
          <w:sz w:val="24"/>
          <w:szCs w:val="24"/>
          <w:rtl/>
        </w:rPr>
        <w:t xml:space="preserve"> نما</w:t>
      </w:r>
      <w:r w:rsidRPr="00701FC1">
        <w:rPr>
          <w:rFonts w:cs="B Nazanin" w:hint="cs"/>
          <w:sz w:val="24"/>
          <w:szCs w:val="24"/>
          <w:rtl/>
        </w:rPr>
        <w:t>ی</w:t>
      </w:r>
      <w:r w:rsidRPr="00701FC1">
        <w:rPr>
          <w:rFonts w:cs="B Nazanin" w:hint="eastAsia"/>
          <w:sz w:val="24"/>
          <w:szCs w:val="24"/>
          <w:rtl/>
        </w:rPr>
        <w:t>ندگ</w:t>
      </w:r>
      <w:r w:rsidRPr="00701FC1">
        <w:rPr>
          <w:rFonts w:cs="B Nazanin" w:hint="cs"/>
          <w:sz w:val="24"/>
          <w:szCs w:val="24"/>
          <w:rtl/>
        </w:rPr>
        <w:t>ی</w:t>
      </w:r>
      <w:r w:rsidRPr="00701FC1">
        <w:rPr>
          <w:rFonts w:cs="B Nazanin"/>
          <w:sz w:val="24"/>
          <w:szCs w:val="24"/>
          <w:rtl/>
        </w:rPr>
        <w:t xml:space="preserve"> از وز</w:t>
      </w:r>
      <w:r w:rsidRPr="00701FC1">
        <w:rPr>
          <w:rFonts w:cs="B Nazanin" w:hint="cs"/>
          <w:sz w:val="24"/>
          <w:szCs w:val="24"/>
          <w:rtl/>
        </w:rPr>
        <w:t>ی</w:t>
      </w:r>
      <w:r w:rsidRPr="00701FC1">
        <w:rPr>
          <w:rFonts w:cs="B Nazanin" w:hint="eastAsia"/>
          <w:sz w:val="24"/>
          <w:szCs w:val="24"/>
          <w:rtl/>
        </w:rPr>
        <w:t>ر</w:t>
      </w:r>
    </w:p>
    <w:p w:rsidR="00FB17A8" w:rsidRPr="00701FC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701FC1">
        <w:rPr>
          <w:rFonts w:cs="B Nazanin" w:hint="cs"/>
          <w:sz w:val="24"/>
          <w:szCs w:val="24"/>
          <w:rtl/>
        </w:rPr>
        <w:t xml:space="preserve">       </w:t>
      </w:r>
      <w:r w:rsidRPr="00701FC1">
        <w:rPr>
          <w:rFonts w:cs="B Nazanin" w:hint="eastAsia"/>
          <w:sz w:val="24"/>
          <w:szCs w:val="24"/>
          <w:rtl/>
        </w:rPr>
        <w:t>مد</w:t>
      </w:r>
      <w:r w:rsidRPr="00701FC1">
        <w:rPr>
          <w:rFonts w:cs="B Nazanin" w:hint="cs"/>
          <w:sz w:val="24"/>
          <w:szCs w:val="24"/>
          <w:rtl/>
        </w:rPr>
        <w:t>ی</w:t>
      </w:r>
      <w:r w:rsidRPr="00701FC1">
        <w:rPr>
          <w:rFonts w:cs="B Nazanin" w:hint="eastAsia"/>
          <w:sz w:val="24"/>
          <w:szCs w:val="24"/>
          <w:rtl/>
        </w:rPr>
        <w:t>رکل</w:t>
      </w:r>
    </w:p>
    <w:p w:rsidR="00FB17A8" w:rsidRPr="00A96851" w:rsidRDefault="00FB17A8" w:rsidP="00FB17A8">
      <w:pPr>
        <w:bidi/>
        <w:jc w:val="both"/>
        <w:rPr>
          <w:rFonts w:cs="B Nazanin"/>
          <w:sz w:val="24"/>
          <w:szCs w:val="24"/>
        </w:rPr>
      </w:pPr>
    </w:p>
    <w:p w:rsidR="00FB17A8" w:rsidRPr="00A96851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</w:rPr>
      </w:pPr>
      <w:r w:rsidRPr="00A96851">
        <w:rPr>
          <w:rFonts w:cs="B Nazanin" w:hint="eastAsia"/>
          <w:sz w:val="24"/>
          <w:szCs w:val="24"/>
          <w:rtl/>
        </w:rPr>
        <w:t>فهرست</w:t>
      </w:r>
      <w:r w:rsidRPr="00A96851">
        <w:rPr>
          <w:rFonts w:cs="B Nazanin"/>
          <w:sz w:val="24"/>
          <w:szCs w:val="24"/>
          <w:rtl/>
        </w:rPr>
        <w:t xml:space="preserve"> توز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 w:hint="eastAsia"/>
          <w:sz w:val="24"/>
          <w:szCs w:val="24"/>
          <w:rtl/>
        </w:rPr>
        <w:t>ع</w:t>
      </w:r>
      <w:r w:rsidRPr="00A96851">
        <w:rPr>
          <w:rFonts w:cs="B Nazanin"/>
          <w:sz w:val="24"/>
          <w:szCs w:val="24"/>
          <w:rtl/>
        </w:rPr>
        <w:t>:</w:t>
      </w:r>
    </w:p>
    <w:p w:rsidR="00FB17A8" w:rsidRDefault="00FB17A8" w:rsidP="00FB17A8">
      <w:pPr>
        <w:bidi/>
        <w:spacing w:after="0"/>
        <w:ind w:firstLine="708"/>
        <w:jc w:val="both"/>
        <w:rPr>
          <w:rFonts w:cs="B Nazanin"/>
          <w:sz w:val="24"/>
          <w:szCs w:val="24"/>
          <w:rtl/>
        </w:rPr>
      </w:pPr>
      <w:r w:rsidRPr="00A96851">
        <w:rPr>
          <w:rFonts w:cs="B Nazanin" w:hint="eastAsia"/>
          <w:sz w:val="24"/>
          <w:szCs w:val="24"/>
          <w:rtl/>
        </w:rPr>
        <w:t>تمام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ادارات منطقه‌ا</w:t>
      </w:r>
      <w:r w:rsidRPr="00A96851">
        <w:rPr>
          <w:rFonts w:cs="B Nazanin" w:hint="cs"/>
          <w:sz w:val="24"/>
          <w:szCs w:val="24"/>
          <w:rtl/>
        </w:rPr>
        <w:t>ی</w:t>
      </w:r>
      <w:r w:rsidRPr="00A96851">
        <w:rPr>
          <w:rFonts w:cs="B Nazanin"/>
          <w:sz w:val="24"/>
          <w:szCs w:val="24"/>
          <w:rtl/>
        </w:rPr>
        <w:t xml:space="preserve"> گمرک و تجارت خارج</w:t>
      </w:r>
      <w:r w:rsidRPr="00A96851">
        <w:rPr>
          <w:rFonts w:cs="B Nazanin" w:hint="cs"/>
          <w:sz w:val="24"/>
          <w:szCs w:val="24"/>
          <w:rtl/>
        </w:rPr>
        <w:t>ی</w:t>
      </w:r>
    </w:p>
    <w:p w:rsidR="00CE068B" w:rsidRDefault="00CE068B" w:rsidP="00FB17A8">
      <w:pPr>
        <w:bidi/>
      </w:pPr>
    </w:p>
    <w:sectPr w:rsidR="00CE06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64818"/>
    <w:multiLevelType w:val="hybridMultilevel"/>
    <w:tmpl w:val="0A387C8E"/>
    <w:lvl w:ilvl="0" w:tplc="1494CADE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D92D0F"/>
    <w:multiLevelType w:val="hybridMultilevel"/>
    <w:tmpl w:val="C2585E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AE7"/>
    <w:rsid w:val="00267AE7"/>
    <w:rsid w:val="00CE068B"/>
    <w:rsid w:val="00FB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96F50"/>
  <w15:chartTrackingRefBased/>
  <w15:docId w15:val="{4C2A8423-87FB-4EEA-A425-8E428AA0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17A8"/>
    <w:rPr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17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2026-10-14T10:31:00Z</dcterms:created>
  <dcterms:modified xsi:type="dcterms:W3CDTF">2026-10-14T10:31:00Z</dcterms:modified>
</cp:coreProperties>
</file>